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88149" w14:textId="77777777" w:rsidR="0062581C" w:rsidRPr="00F836EE" w:rsidRDefault="00796A34">
      <w:pPr>
        <w:spacing w:after="0" w:line="240" w:lineRule="auto"/>
        <w:jc w:val="both"/>
        <w:rPr>
          <w:rFonts w:ascii="Garamond" w:hAnsi="Garamond"/>
        </w:rPr>
      </w:pPr>
      <w:r w:rsidRPr="00F836EE">
        <w:rPr>
          <w:rFonts w:ascii="Garamond" w:hAnsi="Garamond" w:cs="Arial"/>
          <w:b/>
          <w:noProof/>
          <w:lang w:val="pt-BR"/>
        </w:rPr>
        <mc:AlternateContent>
          <mc:Choice Requires="wps">
            <w:drawing>
              <wp:anchor distT="0" distB="0" distL="114300" distR="114300" simplePos="0" relativeHeight="251657216" behindDoc="0" locked="0" layoutInCell="1" allowOverlap="1" wp14:anchorId="32145164" wp14:editId="508326C5">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w:pict>
              <v:shape w14:anchorId="499D6DFF" id="shape_0" o:spid="_x0000_s1026"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BkgA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872uPKNEmrz+bdBcL/oBis+XTwNA0SuNS8rztRnO&#10;9B8ZeK8G5zfGWb+OXoU3w6wIsyjyvQpjKkjTPIgI+O52e/VVj7/UvTFVvvymx6keB1wZmoc5pga1&#10;a84tSvNStp4K8oC+5uqxSK1FSezUhGuNStFDDkOI+ebtaruJ16NHezRZj2ptD6frYZEBijA5/mHn&#10;JbEqokR5+M7CJADIGc7CBFPrFmWc2MPFMlw+aa8RdytGasZj+3bFNM24MK+YJGJtMgozF/koJvnj&#10;Gy/Ad6OEH8YJSZPSjzTDUE0sqbDBVN8/eE2BbD3ph9mSRiGU2CFipkakvCZxiJgsZZ7DWChFIeOd&#10;0qLUBeOQGZM75K4i/NrZhUx6UZFQqBg1RaVSFCRUqZwkIfM2OiqcW8fMoTOKyarwy+xXOlgVOubP&#10;rVAIDeM3dQZDq+VDRk8oQoLqIhYxfJa5kEUb/GQthMz2GW3wG58QChXjn13Cmgg/YvZLXJgTwhKD&#10;P586eIrxK6odrak3IboUkefCFDOnWofUEy4VUzeqDIHL8kWCfARYIGhVKBboIzgFQ1u3YY/Wjwi/&#10;6IiY4dPC3yBt2w5znwSZEDBzyi7KiYEUMXMqDKKJEQ1Stp1tqCtUJnKsD/GGOqXmEm2hYxVxqpg6&#10;Ba8Styph5rTWxBGtswJUwsCNKHSLGLcRxc4VO2HkFBTcOUNPNtxjahYHhoTB30JHOhb3hLnfYkc+&#10;toq5kyoxj5tYzJyEwRuVohTRZbYtBm9UtC7ImZoydwIBh84UUwZvVDQbHCBSJj89bsXzNmXq1KJJ&#10;QnELUClDn0WYylLEzBdRiKDwlLEYpEx9Ckm0VMrAJ4GYVimzNp7uPeBShs0y8BaVyxj3InMt1xnj&#10;XlSUnJ1bZuEWS2e2xU1PedeTJtsCJ5kz9C1ymu20eMgUGbkJnnQ0vcTGIWPypqew43E8cbMNfcBP&#10;4RNtZJU529AnGVyikSwZNnfzdnPhmiFV1MTWCf4ZOhVVsXVcAWMPT50UaaBjbN2mEPT4zbAMZqIZ&#10;800ljA55oD62PS4Focto/yPnUc51IFF6Z/HKN1VI76z0OZfB2EKirvmfcxVMWHc8FtsiEAj0CCpo&#10;JVlsiwCfOdKU+/OCi4BlziyYuVh4Ci7AosFdtj+GT9EXAO/YQhQb8gW23whdWGLytPAWZpkTvVMw&#10;+KrXZKYQ7VAwdY5a+mLmrBHtp7CDXn3MagrBWgUMezFDN1mEVMCoTRtglQjwkUnKmDbJcJcXKUxI&#10;h3CDXAXQeFkqN0gqYOxElNbgAM916XgDHs9rzDQopY7Zk7lps+HUcQGmRO7sXVTARZh0d2aRun1e&#10;nXSreYQDheflyKA8LqcI1Ws3HyPgyivpQCqqDrE5prmgbXBCcax8D2cTIyUJI9DRqQPLg7V2MNKX&#10;6o7Wbfnprjpc224dtqd45gwGHGTRERYqAqw4xZoucJCFCwDEWVZDhEzTXcqRIFAqdEn/z/1L/aU3&#10;74yUeBOj2si8wV51yv2mKIfqS+9d/6RRODuaC/jQ40/EsMFJg6ev8/Xcl223tY4eIevYIE3Wl/G1&#10;bZg0tmmtXWzT+rbYTueVaLn3MkVO2ymyjV3oXdu0ME+2kQDbxo2L7XxewSzbtGc1VMxyggos46u4&#10;aaGemKxs55i1bHueM1Xb63oKcSoD7HFpqLqrsy/dt6fDx1PbUon08Pz0czt4+ECz9z+arznVjazt&#10;vOveLyLaGFYlzk71P6anNqKNLXPWtZRkI7sMevxQ6uPk0wyRSzTOaayHhTMmye0MkK6e+sM3HB+2&#10;v3Y4kkTpxuViWC6e5gsyQXfgGNNMtfnIlc5J16+N6nYw/PgvAAAA//8DAFBLAwQUAAYACAAAACEA&#10;iR6pSOEAAAANAQAADwAAAGRycy9kb3ducmV2LnhtbEyPwU7DMAyG70i8Q2QkLmhLm1GYStMJkEDi&#10;Moky7ew1oa2WOKXJ1vL2pKdxtP3p9/cXm8kadtaD7xxJSJcJME21Ux01EnZfb4s1MB+QFBpHWsKv&#10;9rApr68KzJUb6VOfq9CwGEI+RwltCH3Oua9bbdEvXa8p3r7dYDHEcWi4GnCM4dZwkSQP3GJH8UOL&#10;vX5tdX2sTlaC2N5VPTcZ7o8vW8XN+PH+YzIpb2+m5ydgQU/hAsOsH9WhjE4HdyLlmZGQPYr7iEpY&#10;pOtkBWxGklQIYId5J1bAy4L/b1H+AQAA//8DAFBLAQItABQABgAIAAAAIQC2gziS/gAAAOEBAAAT&#10;AAAAAAAAAAAAAAAAAAAAAABbQ29udGVudF9UeXBlc10ueG1sUEsBAi0AFAAGAAgAAAAhADj9If/W&#10;AAAAlAEAAAsAAAAAAAAAAAAAAAAALwEAAF9yZWxzLy5yZWxzUEsBAi0AFAAGAAgAAAAhAALE4GSA&#10;BgAAYBYAAA4AAAAAAAAAAAAAAAAALgIAAGRycy9lMm9Eb2MueG1sUEsBAi0AFAAGAAgAAAAhAIke&#10;qUjhAAAADQEAAA8AAAAAAAAAAAAAAAAA2ggAAGRycy9kb3ducmV2LnhtbFBLBQYAAAAABAAEAPMA&#10;AADo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F836EE">
        <w:rPr>
          <w:rFonts w:ascii="Garamond" w:hAnsi="Garamond" w:cs="Arial"/>
          <w:noProof/>
        </w:rPr>
        <mc:AlternateContent>
          <mc:Choice Requires="wps">
            <w:drawing>
              <wp:anchor distT="0" distB="0" distL="114300" distR="114300" simplePos="0" relativeHeight="251658240" behindDoc="0" locked="0" layoutInCell="1" allowOverlap="1" wp14:anchorId="52732B4E" wp14:editId="27514413">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4A821458" w14:textId="77777777" w:rsidR="0062581C" w:rsidRDefault="00796A34">
                            <w:pPr>
                              <w:spacing w:after="0"/>
                              <w:rPr>
                                <w:rFonts w:ascii="Arial" w:hAnsi="Arial" w:cs="Arial"/>
                              </w:rPr>
                            </w:pPr>
                            <w:r>
                              <w:rPr>
                                <w:rFonts w:ascii="Arial" w:hAnsi="Arial" w:cs="Arial"/>
                              </w:rPr>
                              <w:t>Al contestar por favor cite estos datos:</w:t>
                            </w:r>
                          </w:p>
                          <w:p w14:paraId="7B533F91" w14:textId="77777777" w:rsidR="0062581C" w:rsidRDefault="00796A34">
                            <w:pPr>
                              <w:spacing w:after="0"/>
                              <w:rPr>
                                <w:rFonts w:ascii="Arial" w:hAnsi="Arial" w:cs="Arial"/>
                              </w:rPr>
                            </w:pPr>
                            <w:r>
                              <w:rPr>
                                <w:rFonts w:ascii="Arial" w:hAnsi="Arial" w:cs="Arial"/>
                              </w:rPr>
                              <w:t>Radicado No. 20257020022673</w:t>
                            </w:r>
                          </w:p>
                          <w:p w14:paraId="43BAA871" w14:textId="77777777" w:rsidR="0062581C" w:rsidRDefault="00796A34">
                            <w:pPr>
                              <w:spacing w:after="0"/>
                              <w:rPr>
                                <w:rFonts w:ascii="Arial" w:hAnsi="Arial" w:cs="Arial"/>
                                <w:lang w:val="es-CO"/>
                              </w:rPr>
                            </w:pPr>
                            <w:r>
                              <w:rPr>
                                <w:rFonts w:ascii="Arial" w:hAnsi="Arial" w:cs="Arial"/>
                                <w:lang w:val="es-CO"/>
                              </w:rPr>
                              <w:t>Fecha: 02-09-2025</w:t>
                            </w:r>
                          </w:p>
                          <w:p w14:paraId="6ADCE02C" w14:textId="77777777" w:rsidR="0062581C" w:rsidRDefault="00796A34">
                            <w:pPr>
                              <w:rPr>
                                <w:rFonts w:ascii="Code3of9" w:hAnsi="Code3of9" w:cs="Arial"/>
                                <w:sz w:val="40"/>
                                <w:szCs w:val="40"/>
                                <w:lang w:val="en-US"/>
                              </w:rPr>
                            </w:pPr>
                            <w:r>
                              <w:rPr>
                                <w:rFonts w:ascii="Code3of9" w:hAnsi="Code3of9" w:cs="Arial"/>
                                <w:sz w:val="40"/>
                                <w:szCs w:val="40"/>
                                <w:lang w:val="en-US"/>
                              </w:rPr>
                              <w:t>*20257020022673*</w:t>
                            </w:r>
                          </w:p>
                          <w:p w14:paraId="3690F21E" w14:textId="77777777" w:rsidR="0062581C" w:rsidRDefault="0062581C">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52732B4E" id="Rectangle 2" o:spid="_x0000_s1026" style="position:absolute;left:0;text-align:left;margin-left:291.45pt;margin-top:-81.15pt;width:209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GZxgEAAHkDAAAOAAAAZHJzL2Uyb0RvYy54bWysU8GO0zAQvSPxD5bvNGm2W9io6QpRLUJa&#10;wUqFD5g6dmPJ8RjbbVK+nrHTbSu4IS72TMZ+fu/NZPU49oYdpQ8abcPns5IzaQW22u4b/uP707sP&#10;nIUItgWDVjb8JAN/XL99sxpcLSvs0LTSMwKxoR5cw7sYXV0UQXSyhzBDJy0VFfoeIqV+X7QeBkLv&#10;TVGV5bIY0LfOo5Ah0NfNVOTrjK+UFPGbUkFGZhpO3GJefV53aS3WK6j3HlynxZkG/AOLHrSlRy9Q&#10;G4jADl7/BdVr4TGgijOBfYFKaSGzBlIzL/9Qs+3AyayFzAnuYlP4f7Di63HrXjzZMLhQBwqTilH5&#10;Pu3Ej43ZrNPFLDlGJuhjtbxf3JUVZ4JqD/PFosxuFtfbzof4WWLPUtBwT83IHsHxOUR6kY6+HkmP&#10;WXzSxuSGGMsE0DQoA9OVm1q6soHQsSNQTwMa3aYuEpixtF1lpCiOu/GsbYft6cWnWSUuHfpfnA3U&#10;d4L4eQAvOTNfLBn7UJXv06DkZLG8u6fE31Z2txWwgqAaHjmbwk9xGi7qroP4bLdOJOcmfR8PEZXO&#10;0hO5idGZM/U3izjPYhqg2zyfuv4x698AAAD//wMAUEsDBBQABgAIAAAAIQDD4uEB4gAAAA0BAAAP&#10;AAAAZHJzL2Rvd25yZXYueG1sTI/BSsQwEIbvgu8QRvAiu0m7WGptukjBgyCydkXwljZjW2wmtUl3&#10;69ubnvQ4/3z8802+X8zATji53pKEaCuAITVW99RKeDs+blJgzivSarCEEn7Qwb64vMhVpu2ZXvFU&#10;+ZaFEnKZktB5P2acu6ZDo9zWjkhh92kno3wYp5brSZ1DuRl4LETCjeopXOjUiGWHzVc1GwnHSNcf&#10;N0/PL4e4KpOD7+fy+32W8vpqebgH5nHxfzCs+kEdiuBU25m0Y4OE2zS+C6iETZTEO2ArIoQIWb1m&#10;6Q54kfP/XxS/AAAA//8DAFBLAQItABQABgAIAAAAIQC2gziS/gAAAOEBAAATAAAAAAAAAAAAAAAA&#10;AAAAAABbQ29udGVudF9UeXBlc10ueG1sUEsBAi0AFAAGAAgAAAAhADj9If/WAAAAlAEAAAsAAAAA&#10;AAAAAAAAAAAALwEAAF9yZWxzLy5yZWxzUEsBAi0AFAAGAAgAAAAhAGM5wZnGAQAAeQMAAA4AAAAA&#10;AAAAAAAAAAAALgIAAGRycy9lMm9Eb2MueG1sUEsBAi0AFAAGAAgAAAAhAMPi4QHiAAAADQEAAA8A&#10;AAAAAAAAAAAAAAAAIAQAAGRycy9kb3ducmV2LnhtbFBLBQYAAAAABAAEAPMAAAAvBQAAAAA=&#10;" filled="f" stroked="f">
                <v:textbox inset="2.5575mm,1.2875mm,2.5575mm,1.2875mm">
                  <w:txbxContent>
                    <w:p w14:paraId="4A821458" w14:textId="77777777" w:rsidR="0062581C" w:rsidRDefault="00796A34">
                      <w:pPr>
                        <w:spacing w:after="0"/>
                        <w:rPr>
                          <w:rFonts w:ascii="Arial" w:hAnsi="Arial" w:cs="Arial"/>
                        </w:rPr>
                      </w:pPr>
                      <w:r>
                        <w:rPr>
                          <w:rFonts w:ascii="Arial" w:hAnsi="Arial" w:cs="Arial"/>
                        </w:rPr>
                        <w:t>Al contestar por favor cite estos datos:</w:t>
                      </w:r>
                    </w:p>
                    <w:p w14:paraId="7B533F91" w14:textId="77777777" w:rsidR="0062581C" w:rsidRDefault="00796A34">
                      <w:pPr>
                        <w:spacing w:after="0"/>
                        <w:rPr>
                          <w:rFonts w:ascii="Arial" w:hAnsi="Arial" w:cs="Arial"/>
                        </w:rPr>
                      </w:pPr>
                      <w:r>
                        <w:rPr>
                          <w:rFonts w:ascii="Arial" w:hAnsi="Arial" w:cs="Arial"/>
                        </w:rPr>
                        <w:t>Radicado No. 20257020022673</w:t>
                      </w:r>
                    </w:p>
                    <w:p w14:paraId="43BAA871" w14:textId="77777777" w:rsidR="0062581C" w:rsidRDefault="00796A34">
                      <w:pPr>
                        <w:spacing w:after="0"/>
                        <w:rPr>
                          <w:rFonts w:ascii="Arial" w:hAnsi="Arial" w:cs="Arial"/>
                          <w:lang w:val="es-CO"/>
                        </w:rPr>
                      </w:pPr>
                      <w:r>
                        <w:rPr>
                          <w:rFonts w:ascii="Arial" w:hAnsi="Arial" w:cs="Arial"/>
                          <w:lang w:val="es-CO"/>
                        </w:rPr>
                        <w:t>Fecha: 02-09-2025</w:t>
                      </w:r>
                    </w:p>
                    <w:p w14:paraId="6ADCE02C" w14:textId="77777777" w:rsidR="0062581C" w:rsidRDefault="00796A34">
                      <w:pPr>
                        <w:rPr>
                          <w:rFonts w:ascii="Code3of9" w:hAnsi="Code3of9" w:cs="Arial"/>
                          <w:sz w:val="40"/>
                          <w:szCs w:val="40"/>
                          <w:lang w:val="en-US"/>
                        </w:rPr>
                      </w:pPr>
                      <w:r>
                        <w:rPr>
                          <w:rFonts w:ascii="Code3of9" w:hAnsi="Code3of9" w:cs="Arial"/>
                          <w:sz w:val="40"/>
                          <w:szCs w:val="40"/>
                          <w:lang w:val="en-US"/>
                        </w:rPr>
                        <w:t>*20257020022673*</w:t>
                      </w:r>
                    </w:p>
                    <w:p w14:paraId="3690F21E" w14:textId="77777777" w:rsidR="0062581C" w:rsidRDefault="0062581C">
                      <w:pPr>
                        <w:spacing w:after="0" w:line="240" w:lineRule="auto"/>
                        <w:rPr>
                          <w:rFonts w:ascii="Code3of9" w:hAnsi="Code3of9" w:cs="Code3of9"/>
                          <w:lang w:val="en-US"/>
                        </w:rPr>
                      </w:pPr>
                    </w:p>
                  </w:txbxContent>
                </v:textbox>
              </v:rect>
            </w:pict>
          </mc:Fallback>
        </mc:AlternateContent>
      </w:r>
    </w:p>
    <w:p w14:paraId="71A545BB" w14:textId="77777777" w:rsidR="0062581C" w:rsidRPr="00F836EE" w:rsidRDefault="00796A34">
      <w:pPr>
        <w:jc w:val="center"/>
        <w:rPr>
          <w:rFonts w:ascii="Garamond" w:hAnsi="Garamond" w:cs="Arial"/>
          <w:b/>
          <w:sz w:val="24"/>
          <w:szCs w:val="24"/>
          <w:lang w:val="pt-BR"/>
        </w:rPr>
      </w:pPr>
      <w:r w:rsidRPr="00F836EE">
        <w:rPr>
          <w:rFonts w:ascii="Garamond" w:hAnsi="Garamond" w:cs="Arial"/>
          <w:b/>
          <w:sz w:val="24"/>
          <w:szCs w:val="24"/>
          <w:lang w:val="pt-BR"/>
        </w:rPr>
        <w:t>MEMORANDO</w:t>
      </w:r>
    </w:p>
    <w:p w14:paraId="1586263B" w14:textId="77777777" w:rsidR="00574394" w:rsidRPr="00044B31" w:rsidRDefault="00574394" w:rsidP="00574394">
      <w:pPr>
        <w:jc w:val="both"/>
        <w:rPr>
          <w:rFonts w:ascii="Garamond" w:hAnsi="Garamond" w:cs="Arial"/>
          <w:lang w:val="es-CO"/>
        </w:rPr>
      </w:pPr>
      <w:r w:rsidRPr="00044B31">
        <w:rPr>
          <w:rFonts w:ascii="Garamond" w:hAnsi="Garamond" w:cs="Arial"/>
          <w:lang w:val="es-CO"/>
        </w:rPr>
        <w:t>(702)</w:t>
      </w:r>
    </w:p>
    <w:p w14:paraId="4BF40407" w14:textId="5E1300F8" w:rsidR="00574394" w:rsidRPr="00574394" w:rsidRDefault="00574394">
      <w:pPr>
        <w:ind w:left="1412" w:hanging="1412"/>
        <w:jc w:val="both"/>
        <w:rPr>
          <w:rFonts w:ascii="Garamond" w:hAnsi="Garamond" w:cs="Arial"/>
          <w:lang w:val="es-CO"/>
        </w:rPr>
      </w:pPr>
      <w:r w:rsidRPr="00574394">
        <w:rPr>
          <w:rFonts w:ascii="Garamond" w:hAnsi="Garamond" w:cs="Arial"/>
          <w:lang w:val="es-CO"/>
        </w:rPr>
        <w:t xml:space="preserve">Bogotá D.C, 2 de </w:t>
      </w:r>
      <w:r w:rsidR="00586F91">
        <w:rPr>
          <w:rFonts w:ascii="Garamond" w:hAnsi="Garamond" w:cs="Arial"/>
          <w:lang w:val="es-CO"/>
        </w:rPr>
        <w:t>septiembre</w:t>
      </w:r>
      <w:r w:rsidRPr="00574394">
        <w:rPr>
          <w:rFonts w:ascii="Garamond" w:hAnsi="Garamond" w:cs="Arial"/>
          <w:lang w:val="es-CO"/>
        </w:rPr>
        <w:t xml:space="preserve"> de 2025</w:t>
      </w:r>
    </w:p>
    <w:p w14:paraId="0C447939" w14:textId="3AAE091D" w:rsidR="0062581C" w:rsidRPr="00574394" w:rsidRDefault="00796A34" w:rsidP="00574394">
      <w:pPr>
        <w:pStyle w:val="Sinespaciado"/>
        <w:rPr>
          <w:rFonts w:ascii="Garamond" w:hAnsi="Garamond"/>
          <w:b/>
          <w:bCs/>
        </w:rPr>
      </w:pPr>
      <w:r w:rsidRPr="00574394">
        <w:rPr>
          <w:rFonts w:ascii="Garamond" w:hAnsi="Garamond"/>
          <w:b/>
          <w:bCs/>
        </w:rPr>
        <w:t xml:space="preserve">PARA: </w:t>
      </w:r>
      <w:r w:rsidR="00574394" w:rsidRPr="00574394">
        <w:rPr>
          <w:rFonts w:ascii="Garamond" w:hAnsi="Garamond"/>
          <w:b/>
          <w:bCs/>
        </w:rPr>
        <w:t xml:space="preserve">          GUSTAVO QUINTERO ARDILA</w:t>
      </w:r>
    </w:p>
    <w:p w14:paraId="0BC425EB" w14:textId="64876EAF" w:rsidR="00574394" w:rsidRPr="00574394" w:rsidRDefault="00574394" w:rsidP="00574394">
      <w:pPr>
        <w:pStyle w:val="Sinespaciado"/>
        <w:rPr>
          <w:rFonts w:ascii="Garamond" w:hAnsi="Garamond"/>
        </w:rPr>
      </w:pPr>
      <w:r w:rsidRPr="00574394">
        <w:t xml:space="preserve">                         </w:t>
      </w:r>
      <w:r w:rsidRPr="00574394">
        <w:rPr>
          <w:rFonts w:ascii="Garamond" w:hAnsi="Garamond"/>
        </w:rPr>
        <w:t>Secretario Distrital de Gobierno</w:t>
      </w:r>
    </w:p>
    <w:p w14:paraId="3EF4E3D0" w14:textId="77777777" w:rsidR="00574394" w:rsidRPr="00574394" w:rsidRDefault="00574394" w:rsidP="00574394">
      <w:pPr>
        <w:pStyle w:val="Sinespaciado"/>
      </w:pPr>
    </w:p>
    <w:p w14:paraId="39EB3069" w14:textId="69B289EC" w:rsidR="0062581C" w:rsidRPr="00574394" w:rsidRDefault="00796A34" w:rsidP="00574394">
      <w:pPr>
        <w:ind w:left="1276" w:right="4018" w:hanging="1276"/>
        <w:jc w:val="both"/>
        <w:rPr>
          <w:rFonts w:ascii="Garamond" w:hAnsi="Garamond" w:cs="Arial"/>
        </w:rPr>
      </w:pPr>
      <w:r w:rsidRPr="00574394">
        <w:rPr>
          <w:rFonts w:ascii="Garamond" w:hAnsi="Garamond" w:cs="Arial"/>
          <w:b/>
          <w:bCs/>
        </w:rPr>
        <w:t>DE:</w:t>
      </w:r>
      <w:r w:rsidRPr="00574394">
        <w:rPr>
          <w:rFonts w:ascii="Garamond" w:hAnsi="Garamond" w:cs="Arial"/>
        </w:rPr>
        <w:t xml:space="preserve"> </w:t>
      </w:r>
      <w:r w:rsidR="00574394" w:rsidRPr="00574394">
        <w:rPr>
          <w:rFonts w:ascii="Garamond" w:hAnsi="Garamond" w:cs="Arial"/>
        </w:rPr>
        <w:t xml:space="preserve">     </w:t>
      </w:r>
      <w:r w:rsidR="00574394" w:rsidRPr="00574394">
        <w:rPr>
          <w:rFonts w:ascii="Garamond" w:hAnsi="Garamond" w:cs="Arial"/>
          <w:b/>
          <w:bCs/>
          <w:lang w:val="es-CO"/>
        </w:rPr>
        <w:t>DIEGO</w:t>
      </w:r>
      <w:r w:rsidR="00574394">
        <w:rPr>
          <w:rFonts w:ascii="Garamond" w:hAnsi="Garamond" w:cs="Arial"/>
          <w:b/>
          <w:bCs/>
          <w:lang w:val="es-CO"/>
        </w:rPr>
        <w:t xml:space="preserve"> </w:t>
      </w:r>
      <w:r w:rsidR="00574394" w:rsidRPr="00574394">
        <w:rPr>
          <w:rFonts w:ascii="Garamond" w:hAnsi="Garamond" w:cs="Arial"/>
          <w:b/>
          <w:bCs/>
          <w:lang w:val="es-CO"/>
        </w:rPr>
        <w:t>RAMIRO GARCÍA BEJARANO</w:t>
      </w:r>
      <w:r w:rsidR="00574394" w:rsidRPr="00574394">
        <w:rPr>
          <w:rFonts w:ascii="Garamond" w:hAnsi="Garamond" w:cs="Arial"/>
          <w:b/>
          <w:bCs/>
        </w:rPr>
        <w:t xml:space="preserve">                                                                 </w:t>
      </w:r>
      <w:r w:rsidR="00574394" w:rsidRPr="00574394">
        <w:rPr>
          <w:rFonts w:ascii="Garamond" w:hAnsi="Garamond" w:cs="Arial"/>
        </w:rPr>
        <w:t xml:space="preserve">                 Alcalde Local de Sumapaz</w:t>
      </w:r>
    </w:p>
    <w:p w14:paraId="1C9EDDA0" w14:textId="144FD6D6" w:rsidR="00574394" w:rsidRPr="00574394" w:rsidRDefault="00796A34" w:rsidP="00574394">
      <w:pPr>
        <w:tabs>
          <w:tab w:val="left" w:pos="1208"/>
        </w:tabs>
        <w:spacing w:after="0" w:line="240" w:lineRule="auto"/>
        <w:jc w:val="both"/>
        <w:rPr>
          <w:rFonts w:ascii="Garamond" w:eastAsia="Times New Roman" w:hAnsi="Garamond"/>
          <w:lang w:eastAsia="en-US"/>
        </w:rPr>
      </w:pPr>
      <w:r w:rsidRPr="00574394">
        <w:rPr>
          <w:rFonts w:ascii="Garamond" w:hAnsi="Garamond" w:cs="Arial"/>
          <w:b/>
          <w:bCs/>
        </w:rPr>
        <w:t>ASUNTO:</w:t>
      </w:r>
      <w:r w:rsidRPr="00574394">
        <w:rPr>
          <w:rFonts w:ascii="Garamond" w:hAnsi="Garamond" w:cs="Arial"/>
        </w:rPr>
        <w:tab/>
      </w:r>
      <w:r w:rsidR="00574394" w:rsidRPr="00574394">
        <w:rPr>
          <w:rFonts w:ascii="Garamond" w:eastAsia="Times New Roman" w:hAnsi="Garamond"/>
          <w:lang w:eastAsia="en-US"/>
        </w:rPr>
        <w:t xml:space="preserve">Solicitud de concepto sobre la aplicación del Impuesto de Timbre Nacional </w:t>
      </w:r>
      <w:r w:rsidR="00B46353">
        <w:rPr>
          <w:rFonts w:ascii="Garamond" w:eastAsia="Times New Roman" w:hAnsi="Garamond"/>
          <w:lang w:eastAsia="en-US"/>
        </w:rPr>
        <w:t xml:space="preserve">- </w:t>
      </w:r>
      <w:r w:rsidR="00574394" w:rsidRPr="00574394">
        <w:rPr>
          <w:rFonts w:ascii="Garamond" w:eastAsia="Times New Roman" w:hAnsi="Garamond"/>
          <w:lang w:eastAsia="en-US"/>
        </w:rPr>
        <w:t xml:space="preserve">Decreto 0175 de  </w:t>
      </w:r>
    </w:p>
    <w:p w14:paraId="15A90E82" w14:textId="681223FC" w:rsidR="00574394" w:rsidRPr="00574394" w:rsidRDefault="00574394" w:rsidP="00574394">
      <w:pPr>
        <w:tabs>
          <w:tab w:val="left" w:pos="1208"/>
        </w:tabs>
        <w:autoSpaceDN/>
        <w:spacing w:after="0" w:line="240" w:lineRule="auto"/>
        <w:jc w:val="both"/>
        <w:textAlignment w:val="auto"/>
        <w:rPr>
          <w:rFonts w:ascii="Garamond" w:eastAsia="Times New Roman" w:hAnsi="Garamond"/>
          <w:lang w:eastAsia="en-US"/>
        </w:rPr>
      </w:pPr>
      <w:r w:rsidRPr="00574394">
        <w:rPr>
          <w:rFonts w:ascii="Garamond" w:eastAsia="Times New Roman" w:hAnsi="Garamond"/>
          <w:lang w:eastAsia="en-US"/>
        </w:rPr>
        <w:t xml:space="preserve">                      2025</w:t>
      </w:r>
    </w:p>
    <w:p w14:paraId="61E8FF2A" w14:textId="77777777" w:rsidR="00574394" w:rsidRPr="00042F80" w:rsidRDefault="00574394" w:rsidP="00574394">
      <w:pPr>
        <w:spacing w:after="0" w:line="240" w:lineRule="atLeast"/>
        <w:jc w:val="both"/>
        <w:rPr>
          <w:rFonts w:ascii="Garamond" w:hAnsi="Garamond" w:cs="Arial"/>
        </w:rPr>
      </w:pPr>
    </w:p>
    <w:p w14:paraId="4B7CDE89" w14:textId="2D339F3D" w:rsidR="00574394" w:rsidRPr="00CC00B9" w:rsidRDefault="00574394" w:rsidP="00574394">
      <w:pPr>
        <w:spacing w:after="0" w:line="240" w:lineRule="atLeast"/>
        <w:jc w:val="both"/>
        <w:rPr>
          <w:rFonts w:ascii="Garamond" w:hAnsi="Garamond" w:cs="Arial"/>
        </w:rPr>
      </w:pPr>
      <w:r w:rsidRPr="00CC00B9">
        <w:rPr>
          <w:rFonts w:ascii="Garamond" w:hAnsi="Garamond" w:cs="Arial"/>
        </w:rPr>
        <w:t xml:space="preserve">Respetado </w:t>
      </w:r>
      <w:r w:rsidRPr="00042F80">
        <w:rPr>
          <w:rFonts w:ascii="Garamond" w:hAnsi="Garamond" w:cs="Arial"/>
        </w:rPr>
        <w:t>secretario:</w:t>
      </w:r>
    </w:p>
    <w:p w14:paraId="15D69562" w14:textId="77777777" w:rsidR="00210186" w:rsidRDefault="00210186" w:rsidP="00574394">
      <w:pPr>
        <w:spacing w:after="0" w:line="240" w:lineRule="atLeast"/>
        <w:jc w:val="both"/>
        <w:rPr>
          <w:rFonts w:ascii="Garamond" w:hAnsi="Garamond" w:cs="Arial"/>
        </w:rPr>
      </w:pPr>
    </w:p>
    <w:p w14:paraId="01F6B936" w14:textId="2B41C95C" w:rsidR="00574394" w:rsidRDefault="00574394" w:rsidP="00574394">
      <w:pPr>
        <w:spacing w:after="0" w:line="240" w:lineRule="atLeast"/>
        <w:jc w:val="both"/>
        <w:rPr>
          <w:rFonts w:ascii="Garamond" w:hAnsi="Garamond" w:cs="Arial"/>
        </w:rPr>
      </w:pPr>
      <w:r w:rsidRPr="00CC00B9">
        <w:rPr>
          <w:rFonts w:ascii="Garamond" w:hAnsi="Garamond" w:cs="Arial"/>
        </w:rPr>
        <w:t>Reciba un cordial saludo.</w:t>
      </w:r>
    </w:p>
    <w:p w14:paraId="67EEBF2B" w14:textId="77777777" w:rsidR="00042F80" w:rsidRDefault="00042F80" w:rsidP="00574394">
      <w:pPr>
        <w:spacing w:after="0" w:line="240" w:lineRule="atLeast"/>
        <w:jc w:val="both"/>
        <w:rPr>
          <w:rFonts w:ascii="Garamond" w:hAnsi="Garamond" w:cs="Arial"/>
        </w:rPr>
      </w:pPr>
    </w:p>
    <w:p w14:paraId="4385E432" w14:textId="77777777" w:rsidR="00210186" w:rsidRDefault="00210186" w:rsidP="00210186">
      <w:pPr>
        <w:spacing w:after="0" w:line="240" w:lineRule="atLeast"/>
        <w:jc w:val="both"/>
        <w:rPr>
          <w:rFonts w:ascii="Garamond" w:hAnsi="Garamond" w:cs="Arial"/>
          <w:lang w:val="es-CO"/>
        </w:rPr>
      </w:pPr>
      <w:r w:rsidRPr="00210186">
        <w:rPr>
          <w:rFonts w:ascii="Garamond" w:hAnsi="Garamond" w:cs="Arial"/>
          <w:lang w:val="es-CO"/>
        </w:rPr>
        <w:t>En atención a la petición elevada por el representante legal de Ecovías S.A.S., interventor del contrato CIN-485-2023, me permito ponerla en su conocimiento y, en consecuencia, solicitar respetuosamente a la Secretaría Distrital de Gobierno el concepto correspondiente. Este contrato tiene por objeto la interventoría técnica, administrativa, financiera, ambiental, social y jurídica derivada del proceso licitatorio para la apropiación de estudios y diseños destinados a la construcción y adecuación de la sede administrativa de la Localidad de Sumapaz, ubicada en la Hacienda Llano Grande, Centro Poblado de Betania, conforme al Contrato de Consultoría CC-334-2022.</w:t>
      </w:r>
    </w:p>
    <w:p w14:paraId="6DDDAFA5" w14:textId="77777777" w:rsidR="00210186" w:rsidRPr="00210186" w:rsidRDefault="00210186" w:rsidP="00210186">
      <w:pPr>
        <w:spacing w:after="0" w:line="240" w:lineRule="atLeast"/>
        <w:jc w:val="both"/>
        <w:rPr>
          <w:rFonts w:ascii="Garamond" w:hAnsi="Garamond" w:cs="Arial"/>
          <w:lang w:val="es-CO"/>
        </w:rPr>
      </w:pPr>
    </w:p>
    <w:p w14:paraId="02902989" w14:textId="77777777" w:rsidR="00210186" w:rsidRDefault="00210186" w:rsidP="00210186">
      <w:pPr>
        <w:spacing w:after="0" w:line="240" w:lineRule="atLeast"/>
        <w:jc w:val="both"/>
        <w:rPr>
          <w:rFonts w:ascii="Garamond" w:hAnsi="Garamond" w:cs="Arial"/>
          <w:lang w:val="es-CO"/>
        </w:rPr>
      </w:pPr>
      <w:r w:rsidRPr="00210186">
        <w:rPr>
          <w:rFonts w:ascii="Garamond" w:hAnsi="Garamond" w:cs="Arial"/>
          <w:lang w:val="es-CO"/>
        </w:rPr>
        <w:t>El contratista manifiesta inquietudes sobre la aplicabilidad del Impuesto de Timbre Nacional, creado de manera transitoria mediante el Decreto 0175 del 14 de febrero de 2025, expedido en el marco del Estado de Conmoción Interior. No obstante, dicho estado de excepción fue levantado mediante el Decreto 0467 del 23 de abril de 2025, y la Corte Constitucional, en decisión del 30 de abril del mismo año, declaró parcialmente inconstitucional su declaratoria para la región del Catatumbo. Este escenario plantea una discusión jurídica sobre la vigencia y exigibilidad de las medidas contenidas en el Decreto 0175, actualmente bajo revisión constitucional.</w:t>
      </w:r>
    </w:p>
    <w:p w14:paraId="4C7C12F5" w14:textId="77777777" w:rsidR="00210186" w:rsidRPr="00210186" w:rsidRDefault="00210186" w:rsidP="00210186">
      <w:pPr>
        <w:spacing w:after="0" w:line="240" w:lineRule="atLeast"/>
        <w:jc w:val="both"/>
        <w:rPr>
          <w:rFonts w:ascii="Garamond" w:hAnsi="Garamond" w:cs="Arial"/>
          <w:lang w:val="es-CO"/>
        </w:rPr>
      </w:pPr>
    </w:p>
    <w:p w14:paraId="2A181751" w14:textId="21ACCE7A" w:rsidR="00210186" w:rsidRDefault="00210186" w:rsidP="00210186">
      <w:pPr>
        <w:spacing w:after="0" w:line="240" w:lineRule="atLeast"/>
        <w:jc w:val="both"/>
        <w:rPr>
          <w:rFonts w:ascii="Garamond" w:hAnsi="Garamond" w:cs="Arial"/>
          <w:lang w:val="es-CO"/>
        </w:rPr>
      </w:pPr>
      <w:r w:rsidRPr="00210186">
        <w:rPr>
          <w:rFonts w:ascii="Garamond" w:hAnsi="Garamond" w:cs="Arial"/>
          <w:lang w:val="es-CO"/>
        </w:rPr>
        <w:t xml:space="preserve">En este contexto, y teniendo en cuenta que el contrato de interventoría continúa vigente, </w:t>
      </w:r>
      <w:r w:rsidRPr="00210186">
        <w:rPr>
          <w:rFonts w:ascii="Garamond" w:hAnsi="Garamond" w:cs="Arial"/>
        </w:rPr>
        <w:t>resulta pertinente solicitar respetuosamente que el concepto requerido aborde de manera expresa los siguientes aspectos</w:t>
      </w:r>
      <w:r w:rsidRPr="00210186">
        <w:rPr>
          <w:rFonts w:ascii="Garamond" w:hAnsi="Garamond" w:cs="Arial"/>
          <w:lang w:val="es-CO"/>
        </w:rPr>
        <w:t>:</w:t>
      </w:r>
    </w:p>
    <w:p w14:paraId="10D9BDD5" w14:textId="77777777" w:rsidR="00210186" w:rsidRPr="00210186" w:rsidRDefault="00210186" w:rsidP="00210186">
      <w:pPr>
        <w:spacing w:after="0" w:line="240" w:lineRule="atLeast"/>
        <w:jc w:val="both"/>
        <w:rPr>
          <w:rFonts w:ascii="Garamond" w:hAnsi="Garamond" w:cs="Arial"/>
          <w:lang w:val="es-CO"/>
        </w:rPr>
      </w:pPr>
    </w:p>
    <w:p w14:paraId="79433A84" w14:textId="77777777" w:rsidR="00210186" w:rsidRDefault="00210186" w:rsidP="00210186">
      <w:pPr>
        <w:numPr>
          <w:ilvl w:val="0"/>
          <w:numId w:val="11"/>
        </w:numPr>
        <w:tabs>
          <w:tab w:val="clear" w:pos="720"/>
          <w:tab w:val="num" w:pos="426"/>
        </w:tabs>
        <w:spacing w:after="0" w:line="240" w:lineRule="atLeast"/>
        <w:ind w:left="284" w:hanging="284"/>
        <w:jc w:val="both"/>
        <w:rPr>
          <w:rFonts w:ascii="Garamond" w:hAnsi="Garamond" w:cs="Arial"/>
          <w:lang w:val="es-CO"/>
        </w:rPr>
      </w:pPr>
      <w:r w:rsidRPr="00210186">
        <w:rPr>
          <w:rFonts w:ascii="Garamond" w:hAnsi="Garamond" w:cs="Arial"/>
          <w:lang w:val="es-CO"/>
        </w:rPr>
        <w:t>La vigencia y exigibilidad del Impuesto de Timbre Nacional frente al contrato referido, a la luz del levantamiento del Estado de Conmoción Interior y de las decisiones adoptadas por la Corte Constitucional.</w:t>
      </w:r>
    </w:p>
    <w:p w14:paraId="19B41E75" w14:textId="77777777" w:rsidR="00210186" w:rsidRPr="00210186" w:rsidRDefault="00210186" w:rsidP="00210186">
      <w:pPr>
        <w:tabs>
          <w:tab w:val="num" w:pos="426"/>
        </w:tabs>
        <w:spacing w:after="0" w:line="240" w:lineRule="atLeast"/>
        <w:ind w:left="284" w:hanging="284"/>
        <w:jc w:val="both"/>
        <w:rPr>
          <w:rFonts w:ascii="Garamond" w:hAnsi="Garamond" w:cs="Arial"/>
          <w:lang w:val="es-CO"/>
        </w:rPr>
      </w:pPr>
    </w:p>
    <w:p w14:paraId="2328CDB8" w14:textId="77777777" w:rsidR="00210186" w:rsidRDefault="00210186" w:rsidP="00210186">
      <w:pPr>
        <w:numPr>
          <w:ilvl w:val="0"/>
          <w:numId w:val="11"/>
        </w:numPr>
        <w:tabs>
          <w:tab w:val="clear" w:pos="720"/>
          <w:tab w:val="num" w:pos="426"/>
        </w:tabs>
        <w:spacing w:after="0" w:line="240" w:lineRule="atLeast"/>
        <w:ind w:left="284" w:hanging="284"/>
        <w:jc w:val="both"/>
        <w:rPr>
          <w:rFonts w:ascii="Garamond" w:hAnsi="Garamond" w:cs="Arial"/>
          <w:lang w:val="es-CO"/>
        </w:rPr>
      </w:pPr>
      <w:r w:rsidRPr="00210186">
        <w:rPr>
          <w:rFonts w:ascii="Garamond" w:hAnsi="Garamond" w:cs="Arial"/>
          <w:lang w:val="es-CO"/>
        </w:rPr>
        <w:t>La procedencia de exigir el gravamen en contratos suscritos con anterioridad a la expedición del Decreto 0175 de 2025, teniendo en cuenta que este no fue previsto ni contemplado al momento de la firma.</w:t>
      </w:r>
    </w:p>
    <w:p w14:paraId="3392B882" w14:textId="77777777" w:rsidR="00210186" w:rsidRDefault="00210186" w:rsidP="00210186">
      <w:pPr>
        <w:pStyle w:val="Prrafodelista"/>
        <w:tabs>
          <w:tab w:val="num" w:pos="426"/>
        </w:tabs>
        <w:ind w:left="284" w:hanging="284"/>
        <w:rPr>
          <w:rFonts w:ascii="Garamond" w:hAnsi="Garamond" w:cs="Arial"/>
          <w:lang w:val="es-CO"/>
        </w:rPr>
      </w:pPr>
    </w:p>
    <w:p w14:paraId="7BD4F39D" w14:textId="77777777" w:rsidR="00210186" w:rsidRPr="00210186" w:rsidRDefault="00210186" w:rsidP="00210186">
      <w:pPr>
        <w:tabs>
          <w:tab w:val="num" w:pos="426"/>
        </w:tabs>
        <w:spacing w:after="0" w:line="240" w:lineRule="atLeast"/>
        <w:ind w:left="284" w:hanging="284"/>
        <w:jc w:val="both"/>
        <w:rPr>
          <w:rFonts w:ascii="Garamond" w:hAnsi="Garamond" w:cs="Arial"/>
          <w:lang w:val="es-CO"/>
        </w:rPr>
      </w:pPr>
    </w:p>
    <w:p w14:paraId="6F68D7BE" w14:textId="77777777" w:rsidR="00210186" w:rsidRDefault="00210186" w:rsidP="00210186">
      <w:pPr>
        <w:numPr>
          <w:ilvl w:val="0"/>
          <w:numId w:val="11"/>
        </w:numPr>
        <w:tabs>
          <w:tab w:val="clear" w:pos="720"/>
          <w:tab w:val="num" w:pos="426"/>
        </w:tabs>
        <w:spacing w:after="0" w:line="240" w:lineRule="atLeast"/>
        <w:ind w:left="284" w:hanging="284"/>
        <w:jc w:val="both"/>
        <w:rPr>
          <w:rFonts w:ascii="Garamond" w:hAnsi="Garamond" w:cs="Arial"/>
          <w:lang w:val="es-CO"/>
        </w:rPr>
      </w:pPr>
      <w:r w:rsidRPr="00210186">
        <w:rPr>
          <w:rFonts w:ascii="Garamond" w:hAnsi="Garamond" w:cs="Arial"/>
          <w:lang w:val="es-CO"/>
        </w:rPr>
        <w:lastRenderedPageBreak/>
        <w:t>El procedimiento a seguir respecto de la eventual aplicación del impuesto, así como la forma en que debe asumirse el pago dentro del marco contractual vigente.</w:t>
      </w:r>
    </w:p>
    <w:p w14:paraId="5B1D6F58" w14:textId="77777777" w:rsidR="00210186" w:rsidRPr="00210186" w:rsidRDefault="00210186" w:rsidP="00210186">
      <w:pPr>
        <w:tabs>
          <w:tab w:val="num" w:pos="426"/>
        </w:tabs>
        <w:spacing w:after="0" w:line="240" w:lineRule="atLeast"/>
        <w:ind w:left="284" w:hanging="284"/>
        <w:jc w:val="both"/>
        <w:rPr>
          <w:rFonts w:ascii="Garamond" w:hAnsi="Garamond" w:cs="Arial"/>
          <w:lang w:val="es-CO"/>
        </w:rPr>
      </w:pPr>
    </w:p>
    <w:p w14:paraId="2429944D" w14:textId="77777777" w:rsidR="00210186" w:rsidRPr="00210186" w:rsidRDefault="00210186" w:rsidP="00210186">
      <w:pPr>
        <w:numPr>
          <w:ilvl w:val="0"/>
          <w:numId w:val="11"/>
        </w:numPr>
        <w:tabs>
          <w:tab w:val="clear" w:pos="720"/>
          <w:tab w:val="num" w:pos="426"/>
        </w:tabs>
        <w:spacing w:after="0" w:line="240" w:lineRule="atLeast"/>
        <w:ind w:left="284" w:hanging="284"/>
        <w:jc w:val="both"/>
        <w:rPr>
          <w:rFonts w:ascii="Garamond" w:hAnsi="Garamond" w:cs="Arial"/>
          <w:lang w:val="es-CO"/>
        </w:rPr>
      </w:pPr>
      <w:r w:rsidRPr="00210186">
        <w:rPr>
          <w:rFonts w:ascii="Garamond" w:hAnsi="Garamond" w:cs="Arial"/>
          <w:lang w:val="es-CO"/>
        </w:rPr>
        <w:t>La definición sobre quién debe asumir el valor del impuesto, precisando si este corresponde a las partes contratantes o, en su defecto, si debe ser asumido directamente por la Entidad contratante, reconociendo y reembolsando dicho valor al contratista, a fin de garantizar el cumplimiento oportuno de la obligación tributaria respectiva.</w:t>
      </w:r>
    </w:p>
    <w:p w14:paraId="4BB8D8AE" w14:textId="77777777" w:rsidR="00210186" w:rsidRPr="00210186" w:rsidRDefault="00210186" w:rsidP="00210186">
      <w:pPr>
        <w:spacing w:after="0" w:line="240" w:lineRule="atLeast"/>
        <w:jc w:val="both"/>
        <w:rPr>
          <w:rFonts w:ascii="Garamond" w:hAnsi="Garamond" w:cs="Arial"/>
          <w:lang w:val="es-CO"/>
        </w:rPr>
      </w:pPr>
    </w:p>
    <w:p w14:paraId="409747BD" w14:textId="77777777" w:rsidR="00210186" w:rsidRDefault="00210186" w:rsidP="00210186">
      <w:pPr>
        <w:spacing w:after="0" w:line="240" w:lineRule="atLeast"/>
        <w:jc w:val="both"/>
        <w:rPr>
          <w:rFonts w:ascii="Garamond" w:hAnsi="Garamond" w:cs="Arial"/>
          <w:lang w:val="es-CO"/>
        </w:rPr>
      </w:pPr>
      <w:r w:rsidRPr="00210186">
        <w:rPr>
          <w:rFonts w:ascii="Garamond" w:hAnsi="Garamond" w:cs="Arial"/>
          <w:lang w:val="es-CO"/>
        </w:rPr>
        <w:t>De esta manera, lo anterior se expone con el propósito de contar con una orientación clara que permita adoptar las decisiones administrativas correspondientes y asegurar la correcta aplicación de la normatividad vigente.</w:t>
      </w:r>
    </w:p>
    <w:p w14:paraId="6D767D14" w14:textId="77777777" w:rsidR="00210186" w:rsidRPr="00210186" w:rsidRDefault="00210186" w:rsidP="00210186">
      <w:pPr>
        <w:spacing w:after="0" w:line="240" w:lineRule="atLeast"/>
        <w:jc w:val="both"/>
        <w:rPr>
          <w:rFonts w:ascii="Garamond" w:hAnsi="Garamond" w:cs="Arial"/>
          <w:lang w:val="es-CO"/>
        </w:rPr>
      </w:pPr>
    </w:p>
    <w:p w14:paraId="06A7FBA0" w14:textId="77777777" w:rsidR="00210186" w:rsidRPr="00210186" w:rsidRDefault="00210186" w:rsidP="00210186">
      <w:pPr>
        <w:spacing w:after="0" w:line="240" w:lineRule="atLeast"/>
        <w:jc w:val="both"/>
        <w:rPr>
          <w:rFonts w:ascii="Garamond" w:hAnsi="Garamond" w:cs="Arial"/>
          <w:lang w:val="es-CO"/>
        </w:rPr>
      </w:pPr>
      <w:r w:rsidRPr="00210186">
        <w:rPr>
          <w:rFonts w:ascii="Garamond" w:hAnsi="Garamond" w:cs="Arial"/>
          <w:lang w:val="es-CO"/>
        </w:rPr>
        <w:t>En tal sentido, se anexa copia íntegra de la petición presentada por Ecovías S.A.S., la cual sustenta la presente solicitud.</w:t>
      </w:r>
    </w:p>
    <w:p w14:paraId="216D1736" w14:textId="77777777" w:rsidR="00574394" w:rsidRPr="00CC00B9" w:rsidRDefault="00574394" w:rsidP="00574394">
      <w:pPr>
        <w:spacing w:after="0" w:line="240" w:lineRule="atLeast"/>
        <w:jc w:val="both"/>
        <w:rPr>
          <w:rFonts w:ascii="Garamond" w:hAnsi="Garamond" w:cs="Arial"/>
          <w:lang w:val="es-CO"/>
        </w:rPr>
      </w:pPr>
    </w:p>
    <w:p w14:paraId="71203C32" w14:textId="77777777" w:rsidR="00574394" w:rsidRPr="00CC00B9" w:rsidRDefault="00574394" w:rsidP="00574394">
      <w:pPr>
        <w:spacing w:after="0" w:line="240" w:lineRule="atLeast"/>
        <w:jc w:val="both"/>
        <w:rPr>
          <w:rFonts w:ascii="Garamond" w:hAnsi="Garamond" w:cs="Arial"/>
          <w:lang w:val="es-CO"/>
        </w:rPr>
      </w:pPr>
      <w:r w:rsidRPr="00CC00B9">
        <w:rPr>
          <w:rFonts w:ascii="Garamond" w:hAnsi="Garamond" w:cs="Arial"/>
          <w:lang w:val="es-CO"/>
        </w:rPr>
        <w:t>Cordialmente,</w:t>
      </w:r>
    </w:p>
    <w:p w14:paraId="268426EC" w14:textId="77777777" w:rsidR="00574394" w:rsidRDefault="00574394" w:rsidP="00574394">
      <w:pPr>
        <w:autoSpaceDN/>
        <w:spacing w:after="0" w:line="240" w:lineRule="auto"/>
        <w:textAlignment w:val="auto"/>
        <w:rPr>
          <w:rFonts w:ascii="Garamond" w:eastAsia="Times New Roman" w:hAnsi="Garamond" w:cs="Arial"/>
          <w:lang w:val="es-CO"/>
        </w:rPr>
      </w:pPr>
    </w:p>
    <w:p w14:paraId="080BCC82" w14:textId="77777777" w:rsidR="00574394" w:rsidRPr="00574394" w:rsidRDefault="00574394" w:rsidP="00574394">
      <w:pPr>
        <w:autoSpaceDN/>
        <w:spacing w:after="0" w:line="240" w:lineRule="auto"/>
        <w:textAlignment w:val="auto"/>
        <w:rPr>
          <w:rFonts w:ascii="Garamond" w:eastAsia="Times New Roman" w:hAnsi="Garamond" w:cs="Arial"/>
          <w:lang w:val="es-CO"/>
        </w:rPr>
      </w:pPr>
    </w:p>
    <w:p w14:paraId="36D5E2E2" w14:textId="77777777" w:rsidR="00574394" w:rsidRPr="00574394" w:rsidRDefault="00574394" w:rsidP="00574394">
      <w:pPr>
        <w:autoSpaceDN/>
        <w:spacing w:after="0" w:line="240" w:lineRule="auto"/>
        <w:textAlignment w:val="auto"/>
        <w:rPr>
          <w:rFonts w:ascii="Garamond" w:eastAsia="Times New Roman" w:hAnsi="Garamond" w:cs="Arial"/>
          <w:lang w:val="es-CO"/>
        </w:rPr>
      </w:pPr>
    </w:p>
    <w:p w14:paraId="466DC5F4" w14:textId="77777777" w:rsidR="00574394" w:rsidRPr="00574394" w:rsidRDefault="00574394" w:rsidP="00574394">
      <w:pPr>
        <w:autoSpaceDN/>
        <w:spacing w:after="0" w:line="240" w:lineRule="auto"/>
        <w:jc w:val="both"/>
        <w:textAlignment w:val="auto"/>
        <w:rPr>
          <w:rFonts w:ascii="Garamond" w:eastAsia="Times New Roman" w:hAnsi="Garamond" w:cs="Arial"/>
          <w:b/>
          <w:bCs/>
          <w:lang w:val="es-CO"/>
        </w:rPr>
      </w:pPr>
      <w:r w:rsidRPr="00574394">
        <w:rPr>
          <w:rFonts w:ascii="Garamond" w:eastAsia="Times New Roman" w:hAnsi="Garamond" w:cs="Arial"/>
          <w:b/>
          <w:bCs/>
          <w:lang w:val="es-CO"/>
        </w:rPr>
        <w:t>DIEGO RAMIRO GARCÍA BEJARANO</w:t>
      </w:r>
    </w:p>
    <w:p w14:paraId="7C4FF0E9" w14:textId="77777777" w:rsidR="00574394" w:rsidRPr="00574394" w:rsidRDefault="00574394" w:rsidP="00574394">
      <w:pPr>
        <w:autoSpaceDN/>
        <w:spacing w:after="0" w:line="240" w:lineRule="auto"/>
        <w:textAlignment w:val="auto"/>
        <w:rPr>
          <w:rFonts w:ascii="Garamond" w:eastAsia="Times New Roman" w:hAnsi="Garamond" w:cs="Arial"/>
          <w:b/>
          <w:bCs/>
          <w:lang w:val="es-CO"/>
        </w:rPr>
      </w:pPr>
      <w:r w:rsidRPr="00574394">
        <w:rPr>
          <w:rFonts w:ascii="Garamond" w:eastAsia="Times New Roman" w:hAnsi="Garamond" w:cs="Arial"/>
          <w:b/>
          <w:bCs/>
          <w:lang w:val="es-CO"/>
        </w:rPr>
        <w:t>Alcalde Local de Sumapaz</w:t>
      </w:r>
    </w:p>
    <w:p w14:paraId="21DA2198" w14:textId="77777777" w:rsidR="00574394" w:rsidRPr="00574394" w:rsidRDefault="00574394" w:rsidP="00574394">
      <w:pPr>
        <w:autoSpaceDN/>
        <w:spacing w:after="0" w:line="240" w:lineRule="auto"/>
        <w:textAlignment w:val="auto"/>
        <w:rPr>
          <w:rFonts w:ascii="Times New Roman" w:eastAsia="Times New Roman" w:hAnsi="Times New Roman"/>
          <w:sz w:val="20"/>
          <w:szCs w:val="20"/>
        </w:rPr>
      </w:pPr>
      <w:hyperlink r:id="rId10" w:history="1">
        <w:r w:rsidRPr="00574394">
          <w:rPr>
            <w:rFonts w:ascii="Garamond" w:eastAsia="Times New Roman" w:hAnsi="Garamond" w:cs="Arial"/>
            <w:color w:val="0000FF"/>
            <w:u w:val="single" w:color="000000"/>
            <w:lang w:val="es-CO"/>
          </w:rPr>
          <w:t>cdi.sumapaz@gobiernobogota.gov.co</w:t>
        </w:r>
      </w:hyperlink>
    </w:p>
    <w:p w14:paraId="48477CF0" w14:textId="77777777" w:rsidR="00574394" w:rsidRPr="00574394" w:rsidRDefault="00574394" w:rsidP="00574394">
      <w:pPr>
        <w:autoSpaceDN/>
        <w:spacing w:after="0" w:line="240" w:lineRule="auto"/>
        <w:textAlignment w:val="auto"/>
        <w:rPr>
          <w:rFonts w:ascii="Garamond" w:eastAsia="Times New Roman" w:hAnsi="Garamond" w:cs="Arial"/>
          <w:u w:color="000000"/>
          <w:lang w:val="es-CO"/>
        </w:rPr>
      </w:pPr>
    </w:p>
    <w:p w14:paraId="7990F048" w14:textId="55AA81A3" w:rsidR="00574394" w:rsidRDefault="00574394" w:rsidP="00574394">
      <w:pPr>
        <w:autoSpaceDN/>
        <w:spacing w:after="0" w:line="240" w:lineRule="auto"/>
        <w:jc w:val="both"/>
        <w:textAlignment w:val="auto"/>
        <w:rPr>
          <w:rFonts w:ascii="Garamond" w:eastAsia="Times New Roman" w:hAnsi="Garamond" w:cs="Arial"/>
          <w:sz w:val="16"/>
          <w:szCs w:val="16"/>
          <w:lang w:val="es-CO"/>
        </w:rPr>
      </w:pPr>
      <w:r w:rsidRPr="00574394">
        <w:rPr>
          <w:rFonts w:ascii="Garamond" w:eastAsia="Times New Roman" w:hAnsi="Garamond" w:cs="Arial"/>
          <w:sz w:val="16"/>
          <w:szCs w:val="16"/>
          <w:lang w:val="es-CO"/>
        </w:rPr>
        <w:t xml:space="preserve">Anexos: </w:t>
      </w:r>
      <w:bookmarkStart w:id="0" w:name="_Hlk207201527"/>
      <w:r w:rsidRPr="00574394">
        <w:rPr>
          <w:rFonts w:ascii="Garamond" w:eastAsia="Times New Roman" w:hAnsi="Garamond" w:cs="Arial"/>
          <w:sz w:val="16"/>
          <w:szCs w:val="16"/>
          <w:lang w:val="es-CO"/>
        </w:rPr>
        <w:t xml:space="preserve">Copia </w:t>
      </w:r>
      <w:r w:rsidRPr="00B854CE">
        <w:rPr>
          <w:rFonts w:ascii="Garamond" w:eastAsia="Times New Roman" w:hAnsi="Garamond" w:cs="Arial"/>
          <w:sz w:val="16"/>
          <w:szCs w:val="16"/>
          <w:lang w:val="es-CO"/>
        </w:rPr>
        <w:t>Radicado FDLRS No.</w:t>
      </w:r>
      <w:r w:rsidRPr="00B854CE">
        <w:rPr>
          <w:rFonts w:ascii="Garamond" w:hAnsi="Garamond"/>
          <w:lang w:val="es-CO" w:eastAsia="en-US"/>
        </w:rPr>
        <w:t xml:space="preserve"> </w:t>
      </w:r>
      <w:r w:rsidRPr="00B854CE">
        <w:rPr>
          <w:rFonts w:ascii="Garamond" w:eastAsia="Times New Roman" w:hAnsi="Garamond" w:cs="Arial"/>
          <w:sz w:val="16"/>
          <w:szCs w:val="16"/>
          <w:lang w:val="es-CO"/>
        </w:rPr>
        <w:t>2025</w:t>
      </w:r>
      <w:bookmarkEnd w:id="0"/>
      <w:r w:rsidRPr="00B854CE">
        <w:rPr>
          <w:rFonts w:ascii="Garamond" w:eastAsia="Times New Roman" w:hAnsi="Garamond" w:cs="Arial"/>
          <w:sz w:val="16"/>
          <w:szCs w:val="16"/>
          <w:lang w:val="es-CO"/>
        </w:rPr>
        <w:t>70</w:t>
      </w:r>
      <w:r w:rsidR="00B854CE">
        <w:rPr>
          <w:rFonts w:ascii="Garamond" w:eastAsia="Times New Roman" w:hAnsi="Garamond" w:cs="Arial"/>
          <w:sz w:val="16"/>
          <w:szCs w:val="16"/>
          <w:lang w:val="es-CO"/>
        </w:rPr>
        <w:t>10020222</w:t>
      </w:r>
    </w:p>
    <w:p w14:paraId="7B399277" w14:textId="77777777" w:rsidR="00B46353" w:rsidRDefault="00B46353" w:rsidP="00574394">
      <w:pPr>
        <w:autoSpaceDN/>
        <w:spacing w:after="0" w:line="240" w:lineRule="auto"/>
        <w:jc w:val="both"/>
        <w:textAlignment w:val="auto"/>
        <w:rPr>
          <w:rFonts w:ascii="Garamond" w:eastAsia="Times New Roman" w:hAnsi="Garamond" w:cs="Arial"/>
          <w:sz w:val="16"/>
          <w:szCs w:val="16"/>
          <w:lang w:val="es-CO"/>
        </w:rPr>
      </w:pPr>
    </w:p>
    <w:p w14:paraId="7F8F15A8" w14:textId="77777777" w:rsidR="00B46353" w:rsidRPr="00B46353" w:rsidRDefault="00B46353" w:rsidP="00B46353">
      <w:pPr>
        <w:autoSpaceDN/>
        <w:spacing w:after="0" w:line="240" w:lineRule="auto"/>
        <w:jc w:val="both"/>
        <w:textAlignment w:val="auto"/>
        <w:rPr>
          <w:rFonts w:ascii="Garamond" w:eastAsia="Times New Roman" w:hAnsi="Garamond" w:cs="Arial"/>
          <w:sz w:val="16"/>
          <w:szCs w:val="16"/>
          <w:lang w:val="es-CO"/>
        </w:rPr>
      </w:pPr>
      <w:r w:rsidRPr="00B46353">
        <w:rPr>
          <w:rFonts w:ascii="Garamond" w:eastAsia="Times New Roman" w:hAnsi="Garamond" w:cs="Arial"/>
          <w:noProof/>
          <w:sz w:val="16"/>
          <w:szCs w:val="16"/>
        </w:rPr>
        <w:drawing>
          <wp:anchor distT="0" distB="0" distL="114300" distR="114300" simplePos="0" relativeHeight="251660288" behindDoc="1" locked="0" layoutInCell="1" allowOverlap="1" wp14:anchorId="210A6DE2" wp14:editId="28262E2D">
            <wp:simplePos x="0" y="0"/>
            <wp:positionH relativeFrom="column">
              <wp:posOffset>3285919</wp:posOffset>
            </wp:positionH>
            <wp:positionV relativeFrom="paragraph">
              <wp:posOffset>20577</wp:posOffset>
            </wp:positionV>
            <wp:extent cx="304800" cy="97790"/>
            <wp:effectExtent l="0" t="0" r="0" b="0"/>
            <wp:wrapNone/>
            <wp:docPr id="118491997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 cy="97790"/>
                    </a:xfrm>
                    <a:prstGeom prst="rect">
                      <a:avLst/>
                    </a:prstGeom>
                    <a:noFill/>
                  </pic:spPr>
                </pic:pic>
              </a:graphicData>
            </a:graphic>
          </wp:anchor>
        </w:drawing>
      </w:r>
      <w:r w:rsidRPr="00B46353">
        <w:rPr>
          <w:rFonts w:ascii="Garamond" w:eastAsia="Times New Roman" w:hAnsi="Garamond" w:cs="Arial"/>
          <w:sz w:val="16"/>
          <w:szCs w:val="16"/>
          <w:lang w:val="es-CO"/>
        </w:rPr>
        <w:t xml:space="preserve">Proyectó:   Emma Fernanda Gil Cuello / </w:t>
      </w:r>
      <w:r w:rsidRPr="00B46353">
        <w:rPr>
          <w:rFonts w:ascii="Garamond" w:eastAsia="Times New Roman" w:hAnsi="Garamond" w:cs="Arial"/>
          <w:sz w:val="16"/>
          <w:szCs w:val="16"/>
        </w:rPr>
        <w:t>Profesional jurídico Infraestructura FDRS</w:t>
      </w:r>
    </w:p>
    <w:p w14:paraId="6C42C0CF" w14:textId="69ED0428" w:rsidR="00B46353" w:rsidRDefault="00B46353" w:rsidP="00B46353">
      <w:pPr>
        <w:autoSpaceDN/>
        <w:spacing w:after="0" w:line="240" w:lineRule="auto"/>
        <w:ind w:left="3538" w:hanging="3538"/>
        <w:jc w:val="both"/>
        <w:textAlignment w:val="auto"/>
        <w:rPr>
          <w:rFonts w:ascii="Garamond" w:eastAsia="Times New Roman" w:hAnsi="Garamond" w:cs="Arial"/>
          <w:sz w:val="16"/>
          <w:szCs w:val="16"/>
          <w:lang w:val="es-CO"/>
        </w:rPr>
      </w:pPr>
      <w:r w:rsidRPr="00B46353">
        <w:rPr>
          <w:rFonts w:ascii="Garamond" w:eastAsia="Times New Roman" w:hAnsi="Garamond" w:cs="Arial"/>
          <w:sz w:val="16"/>
          <w:szCs w:val="16"/>
          <w:lang w:val="es-CO"/>
        </w:rPr>
        <w:t xml:space="preserve">Revisó:      </w:t>
      </w:r>
      <w:r>
        <w:rPr>
          <w:rFonts w:ascii="Garamond" w:eastAsia="Times New Roman" w:hAnsi="Garamond" w:cs="Arial"/>
          <w:sz w:val="16"/>
          <w:szCs w:val="16"/>
          <w:lang w:val="es-CO"/>
        </w:rPr>
        <w:t>Camila Fernanda Saavedra Salinas</w:t>
      </w:r>
      <w:r w:rsidRPr="00B46353">
        <w:rPr>
          <w:rFonts w:ascii="Garamond" w:eastAsia="Times New Roman" w:hAnsi="Garamond" w:cs="Arial"/>
          <w:sz w:val="16"/>
          <w:szCs w:val="16"/>
          <w:lang w:val="es-CO"/>
        </w:rPr>
        <w:t xml:space="preserve">/ </w:t>
      </w:r>
      <w:r w:rsidRPr="00B46353">
        <w:rPr>
          <w:rFonts w:ascii="Garamond" w:eastAsia="Times New Roman" w:hAnsi="Garamond" w:cs="Arial"/>
          <w:sz w:val="16"/>
          <w:szCs w:val="16"/>
        </w:rPr>
        <w:t>Profesional jurídico Infraestructura FDRS</w:t>
      </w:r>
      <w:r w:rsidR="00A86E95">
        <w:rPr>
          <w:rFonts w:ascii="Garamond" w:eastAsia="Times New Roman" w:hAnsi="Garamond" w:cs="Arial"/>
          <w:sz w:val="16"/>
          <w:szCs w:val="16"/>
        </w:rPr>
        <w:t xml:space="preserve"> </w:t>
      </w:r>
      <w:r w:rsidR="00A86E95" w:rsidRPr="00A86E95">
        <w:rPr>
          <w:rFonts w:ascii="Garamond" w:eastAsia="Times New Roman" w:hAnsi="Garamond" w:cs="Arial"/>
          <w:noProof/>
          <w:sz w:val="16"/>
          <w:szCs w:val="16"/>
        </w:rPr>
        <w:drawing>
          <wp:inline distT="0" distB="0" distL="0" distR="0" wp14:anchorId="44C55CC8" wp14:editId="11D6834B">
            <wp:extent cx="583404" cy="76200"/>
            <wp:effectExtent l="0" t="0" r="762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3553" cy="77526"/>
                    </a:xfrm>
                    <a:prstGeom prst="rect">
                      <a:avLst/>
                    </a:prstGeom>
                  </pic:spPr>
                </pic:pic>
              </a:graphicData>
            </a:graphic>
          </wp:inline>
        </w:drawing>
      </w:r>
    </w:p>
    <w:p w14:paraId="2F3ECEAF" w14:textId="4868E9F9" w:rsidR="00B46353" w:rsidRPr="00B46353" w:rsidRDefault="00B46353" w:rsidP="00B46353">
      <w:pPr>
        <w:autoSpaceDN/>
        <w:spacing w:after="0" w:line="240" w:lineRule="auto"/>
        <w:ind w:left="3538" w:hanging="3538"/>
        <w:jc w:val="both"/>
        <w:textAlignment w:val="auto"/>
        <w:rPr>
          <w:rFonts w:ascii="Garamond" w:eastAsia="Times New Roman" w:hAnsi="Garamond" w:cs="Arial"/>
          <w:sz w:val="16"/>
          <w:szCs w:val="16"/>
          <w:lang w:val="es-CO"/>
        </w:rPr>
      </w:pPr>
      <w:r>
        <w:rPr>
          <w:rFonts w:ascii="Garamond" w:eastAsia="Times New Roman" w:hAnsi="Garamond" w:cs="Arial"/>
          <w:sz w:val="16"/>
          <w:szCs w:val="16"/>
          <w:lang w:val="es-CO"/>
        </w:rPr>
        <w:t xml:space="preserve">                 </w:t>
      </w:r>
      <w:r w:rsidRPr="00B46353">
        <w:rPr>
          <w:rFonts w:ascii="Garamond" w:eastAsia="Times New Roman" w:hAnsi="Garamond" w:cs="Arial"/>
          <w:sz w:val="16"/>
          <w:szCs w:val="16"/>
          <w:lang w:val="es-CO"/>
        </w:rPr>
        <w:t>Fredy Silva Vargas / Profesional de Infraestructura</w:t>
      </w:r>
    </w:p>
    <w:p w14:paraId="178BE4C5" w14:textId="77777777" w:rsidR="00B46353" w:rsidRPr="00B46353" w:rsidRDefault="00B46353" w:rsidP="00B46353">
      <w:pPr>
        <w:autoSpaceDN/>
        <w:spacing w:after="0" w:line="240" w:lineRule="auto"/>
        <w:ind w:left="3538" w:hanging="3538"/>
        <w:jc w:val="both"/>
        <w:textAlignment w:val="auto"/>
        <w:rPr>
          <w:rFonts w:ascii="Garamond" w:eastAsia="Times New Roman" w:hAnsi="Garamond" w:cs="Arial"/>
          <w:sz w:val="16"/>
          <w:szCs w:val="16"/>
          <w:lang w:val="es-CO"/>
        </w:rPr>
      </w:pPr>
      <w:r w:rsidRPr="00B46353">
        <w:rPr>
          <w:rFonts w:ascii="Garamond" w:eastAsia="Times New Roman" w:hAnsi="Garamond" w:cs="Arial"/>
          <w:sz w:val="16"/>
          <w:szCs w:val="16"/>
          <w:lang w:val="es-CO"/>
        </w:rPr>
        <w:t xml:space="preserve">                 Bernardo Escobar Rivera / Profesional Especializado 222-24</w:t>
      </w:r>
    </w:p>
    <w:p w14:paraId="6CD42132" w14:textId="77777777" w:rsidR="00B46353" w:rsidRPr="00B46353" w:rsidRDefault="00B46353" w:rsidP="00B46353">
      <w:pPr>
        <w:autoSpaceDN/>
        <w:spacing w:after="0" w:line="240" w:lineRule="auto"/>
        <w:ind w:left="3538" w:hanging="3538"/>
        <w:jc w:val="both"/>
        <w:textAlignment w:val="auto"/>
        <w:rPr>
          <w:rFonts w:ascii="Garamond" w:eastAsia="Times New Roman" w:hAnsi="Garamond" w:cs="Arial"/>
          <w:sz w:val="16"/>
          <w:szCs w:val="16"/>
        </w:rPr>
      </w:pPr>
      <w:r w:rsidRPr="00B46353">
        <w:rPr>
          <w:rFonts w:ascii="Garamond" w:eastAsia="Times New Roman" w:hAnsi="Garamond" w:cs="Arial"/>
          <w:sz w:val="16"/>
          <w:szCs w:val="16"/>
          <w:lang w:val="es-CO"/>
        </w:rPr>
        <w:t xml:space="preserve">Aprobó:    Gloria Esperanza Pirajon / Promotor de la Mejora </w:t>
      </w:r>
    </w:p>
    <w:p w14:paraId="34E46587" w14:textId="77777777" w:rsidR="00B46353" w:rsidRPr="00574394" w:rsidRDefault="00B46353" w:rsidP="00574394">
      <w:pPr>
        <w:autoSpaceDN/>
        <w:spacing w:after="0" w:line="240" w:lineRule="auto"/>
        <w:jc w:val="both"/>
        <w:textAlignment w:val="auto"/>
        <w:rPr>
          <w:rFonts w:ascii="Garamond" w:eastAsia="Times New Roman" w:hAnsi="Garamond" w:cs="Arial"/>
          <w:sz w:val="16"/>
          <w:szCs w:val="16"/>
          <w:lang w:val="es-CO"/>
        </w:rPr>
      </w:pPr>
    </w:p>
    <w:p w14:paraId="357B7BD1" w14:textId="77777777" w:rsidR="0062581C" w:rsidRPr="00F836EE" w:rsidRDefault="0062581C">
      <w:pPr>
        <w:tabs>
          <w:tab w:val="left" w:pos="1267"/>
          <w:tab w:val="left" w:pos="7425"/>
        </w:tabs>
        <w:rPr>
          <w:rFonts w:ascii="Garamond" w:hAnsi="Garamond" w:cs="Arial"/>
        </w:rPr>
      </w:pPr>
    </w:p>
    <w:p w14:paraId="5D49DEF6" w14:textId="77777777" w:rsidR="0062581C" w:rsidRPr="00F836EE" w:rsidRDefault="0062581C">
      <w:pPr>
        <w:spacing w:after="0" w:line="240" w:lineRule="auto"/>
        <w:jc w:val="both"/>
        <w:rPr>
          <w:rFonts w:ascii="Garamond" w:hAnsi="Garamond" w:cs="Arial"/>
          <w:sz w:val="20"/>
          <w:szCs w:val="20"/>
        </w:rPr>
      </w:pPr>
    </w:p>
    <w:sectPr w:rsidR="0062581C" w:rsidRPr="00F836EE">
      <w:headerReference w:type="even" r:id="rId13"/>
      <w:headerReference w:type="default" r:id="rId14"/>
      <w:footerReference w:type="even" r:id="rId15"/>
      <w:footerReference w:type="default" r:id="rId16"/>
      <w:headerReference w:type="first" r:id="rId17"/>
      <w:footerReference w:type="first" r:id="rId18"/>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5E7E2" w14:textId="77777777" w:rsidR="0073034B" w:rsidRDefault="0073034B">
      <w:pPr>
        <w:spacing w:after="0" w:line="240" w:lineRule="auto"/>
      </w:pPr>
      <w:r>
        <w:separator/>
      </w:r>
    </w:p>
  </w:endnote>
  <w:endnote w:type="continuationSeparator" w:id="0">
    <w:p w14:paraId="03FA798A" w14:textId="77777777" w:rsidR="0073034B" w:rsidRDefault="00730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2F32E" w14:textId="77777777" w:rsidR="006D6201" w:rsidRDefault="006D620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F4146" w14:textId="370E1A77" w:rsidR="003A5B34" w:rsidRDefault="00BB4774">
    <w:pPr>
      <w:pStyle w:val="Piedepgina"/>
    </w:pPr>
    <w:r>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4EB9F314" wp14:editId="5F748304">
              <wp:simplePos x="0" y="0"/>
              <wp:positionH relativeFrom="column">
                <wp:posOffset>2524125</wp:posOffset>
              </wp:positionH>
              <wp:positionV relativeFrom="paragraph">
                <wp:posOffset>-359410</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1BA0D7C4" w14:textId="77777777" w:rsidR="003A5B34" w:rsidRDefault="003A5B34">
                          <w:pPr>
                            <w:spacing w:after="0" w:line="240" w:lineRule="auto"/>
                            <w:rPr>
                              <w:rFonts w:ascii="Arial" w:hAnsi="Arial" w:cs="Arial"/>
                              <w:sz w:val="16"/>
                              <w:szCs w:val="16"/>
                              <w:lang w:val="es-MX"/>
                            </w:rPr>
                          </w:pPr>
                        </w:p>
                        <w:p w14:paraId="04823CF8" w14:textId="77777777" w:rsidR="003A5B34" w:rsidRDefault="00796A34">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27281A">
                            <w:rPr>
                              <w:rFonts w:ascii="Arial" w:hAnsi="Arial" w:cs="Arial"/>
                              <w:sz w:val="14"/>
                              <w:szCs w:val="16"/>
                              <w:lang w:val="es-MX"/>
                            </w:rPr>
                            <w:t>1</w:t>
                          </w:r>
                          <w:r w:rsidR="00BC2AB7">
                            <w:rPr>
                              <w:rFonts w:ascii="Arial" w:hAnsi="Arial" w:cs="Arial"/>
                              <w:sz w:val="14"/>
                              <w:szCs w:val="16"/>
                              <w:lang w:val="es-MX"/>
                            </w:rPr>
                            <w:t>13</w:t>
                          </w:r>
                        </w:p>
                        <w:p w14:paraId="1369A381" w14:textId="75803EE3" w:rsidR="003A5B34" w:rsidRDefault="00796A34">
                          <w:pPr>
                            <w:spacing w:after="0" w:line="240" w:lineRule="auto"/>
                            <w:jc w:val="center"/>
                            <w:rPr>
                              <w:rFonts w:ascii="Arial" w:hAnsi="Arial" w:cs="Arial"/>
                              <w:sz w:val="14"/>
                              <w:szCs w:val="16"/>
                              <w:lang w:val="es-MX"/>
                            </w:rPr>
                          </w:pPr>
                          <w:r>
                            <w:rPr>
                              <w:rFonts w:ascii="Arial" w:hAnsi="Arial" w:cs="Arial"/>
                              <w:sz w:val="14"/>
                              <w:szCs w:val="16"/>
                              <w:lang w:val="es-MX"/>
                            </w:rPr>
                            <w:t>Versión: 0</w:t>
                          </w:r>
                          <w:r w:rsidR="006D6201">
                            <w:rPr>
                              <w:rFonts w:ascii="Arial" w:hAnsi="Arial" w:cs="Arial"/>
                              <w:sz w:val="14"/>
                              <w:szCs w:val="16"/>
                              <w:lang w:val="es-MX"/>
                            </w:rPr>
                            <w:t>6</w:t>
                          </w:r>
                        </w:p>
                        <w:p w14:paraId="56B2422F" w14:textId="77777777" w:rsidR="003A5B34" w:rsidRDefault="00796A34">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0FA1F95E" w14:textId="300B06E5" w:rsidR="003A5B34" w:rsidRDefault="00796A34">
                          <w:pPr>
                            <w:spacing w:after="0" w:line="240" w:lineRule="auto"/>
                            <w:jc w:val="center"/>
                            <w:rPr>
                              <w:rFonts w:ascii="Arial" w:hAnsi="Arial" w:cs="Arial"/>
                              <w:sz w:val="14"/>
                              <w:szCs w:val="16"/>
                              <w:lang w:val="es-MX"/>
                            </w:rPr>
                          </w:pPr>
                          <w:r>
                            <w:rPr>
                              <w:rFonts w:ascii="Arial" w:hAnsi="Arial" w:cs="Arial"/>
                              <w:sz w:val="14"/>
                              <w:szCs w:val="16"/>
                              <w:lang w:val="es-MX"/>
                            </w:rPr>
                            <w:t>0</w:t>
                          </w:r>
                          <w:r w:rsidR="00F836EE">
                            <w:rPr>
                              <w:rFonts w:ascii="Arial" w:hAnsi="Arial" w:cs="Arial"/>
                              <w:sz w:val="14"/>
                              <w:szCs w:val="16"/>
                              <w:lang w:val="es-MX"/>
                            </w:rPr>
                            <w:t>2</w:t>
                          </w:r>
                          <w:r>
                            <w:rPr>
                              <w:rFonts w:ascii="Arial" w:hAnsi="Arial" w:cs="Arial"/>
                              <w:sz w:val="14"/>
                              <w:szCs w:val="16"/>
                              <w:lang w:val="es-MX"/>
                            </w:rPr>
                            <w:t xml:space="preserve"> de enero de 20</w:t>
                          </w:r>
                          <w:r w:rsidR="00F836EE">
                            <w:rPr>
                              <w:rFonts w:ascii="Arial" w:hAnsi="Arial" w:cs="Arial"/>
                              <w:sz w:val="14"/>
                              <w:szCs w:val="16"/>
                              <w:lang w:val="es-MX"/>
                            </w:rPr>
                            <w:t>20</w:t>
                          </w:r>
                        </w:p>
                      </w:txbxContent>
                    </wps:txbx>
                    <wps:bodyPr vert="horz" wrap="square" lIns="92070" tIns="46350" rIns="92070" bIns="46350" anchor="t" anchorCtr="0" compatLnSpc="0">
                      <a:noAutofit/>
                    </wps:bodyPr>
                  </wps:wsp>
                </a:graphicData>
              </a:graphic>
            </wp:anchor>
          </w:drawing>
        </mc:Choice>
        <mc:Fallback>
          <w:pict>
            <v:rect w14:anchorId="4EB9F314" id="Rectangle 1" o:spid="_x0000_s1027" style="position:absolute;margin-left:198.75pt;margin-top:-28.3pt;width:120pt;height:5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xh/1wEAAKIDAAAOAAAAZHJzL2Uyb0RvYy54bWysU8GO2yAQvVfqPyDujR1nk+5acVbVRqkq&#10;rdqV0v0AjCFGwkAHEjv9+g7YTdLuraoPeMYzPN48ntePQ6fJSYBX1lR0PsspEYbbRplDRV+/7z7c&#10;U+IDMw3T1oiKnoWnj5v379a9K0VhW6sbAQRBjC97V9E2BFdmmeet6JifWScMFqWFjgVM4ZA1wHpE&#10;73RW5Pkq6y00DiwX3uPX7Vikm4QvpeDhm5ReBKIritxCWiGtdVyzzZqVB2CuVXyiwf6BRceUwUMv&#10;UFsWGDmCegPVKQ7WWxlm3HaZlVJxkWbAaeb5X9PsW+ZEmgXF8e4ik/9/sPzrae9eAGXonS89hnGK&#10;QUIX38iPDEms80UsMQTC8eN8Wdzl+YISjrXVw3JR3Ec1s+tuBz58FrYjMago4GUkjdjp2Yex9XdL&#10;PMxbrZqd0jolcKifNJATw4vbpWdC/6NNG8IZ2kZqNmIbGxHSrUbsLfPtiJG2TRDaIM/rvDEKQz1M&#10;ItS2Ob/gyQKQdGvhJyU9GqSi/seRgaBEfzF4Aw9F/jE6KiV3q8USE7it1LcVZjhCVTRQMoZPYXQh&#10;2sCx8Gz2jkeJ4+zGfjoGK1XSKJIbGU2c0QhJ5cm00Wm3eeq6/lqbXwAAAP//AwBQSwMEFAAGAAgA&#10;AAAhAGWbHzvhAAAACgEAAA8AAABkcnMvZG93bnJldi54bWxMj8FKw0AQhu+C77CM4K3d2JDExEyK&#10;CEWwpWAVobdtdpoEs7Mhu23j27s96XFmPv75/nI5mV6caXSdZYSHeQSCuLa64wbh82M1ewThvGKt&#10;esuE8EMOltXtTakKbS/8Tuedb0QIYVcohNb7oZDS1S0Z5eZ2IA63ox2N8mEcG6lHdQnhppeLKEql&#10;UR2HD60a6KWl+nt3MghvWX1cb7bxxmf5vvF7+bV+XRnE+7vp+QmEp8n/wXDVD+pQBaeDPbF2okeI&#10;8ywJKMIsSVMQgUjj6+aAkCxykFUp/1eofgEAAP//AwBQSwECLQAUAAYACAAAACEAtoM4kv4AAADh&#10;AQAAEwAAAAAAAAAAAAAAAAAAAAAAW0NvbnRlbnRfVHlwZXNdLnhtbFBLAQItABQABgAIAAAAIQA4&#10;/SH/1gAAAJQBAAALAAAAAAAAAAAAAAAAAC8BAABfcmVscy8ucmVsc1BLAQItABQABgAIAAAAIQDk&#10;wxh/1wEAAKIDAAAOAAAAAAAAAAAAAAAAAC4CAABkcnMvZTJvRG9jLnhtbFBLAQItABQABgAIAAAA&#10;IQBlmx874QAAAAoBAAAPAAAAAAAAAAAAAAAAADEEAABkcnMvZG93bnJldi54bWxQSwUGAAAAAAQA&#10;BADzAAAAPwUAAAAA&#10;" stroked="f">
              <v:textbox inset="2.5575mm,1.2875mm,2.5575mm,1.2875mm">
                <w:txbxContent>
                  <w:p w14:paraId="1BA0D7C4" w14:textId="77777777" w:rsidR="003A5B34" w:rsidRDefault="003A5B34">
                    <w:pPr>
                      <w:spacing w:after="0" w:line="240" w:lineRule="auto"/>
                      <w:rPr>
                        <w:rFonts w:ascii="Arial" w:hAnsi="Arial" w:cs="Arial"/>
                        <w:sz w:val="16"/>
                        <w:szCs w:val="16"/>
                        <w:lang w:val="es-MX"/>
                      </w:rPr>
                    </w:pPr>
                  </w:p>
                  <w:p w14:paraId="04823CF8" w14:textId="77777777" w:rsidR="003A5B34" w:rsidRDefault="00796A34">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27281A">
                      <w:rPr>
                        <w:rFonts w:ascii="Arial" w:hAnsi="Arial" w:cs="Arial"/>
                        <w:sz w:val="14"/>
                        <w:szCs w:val="16"/>
                        <w:lang w:val="es-MX"/>
                      </w:rPr>
                      <w:t>1</w:t>
                    </w:r>
                    <w:r w:rsidR="00BC2AB7">
                      <w:rPr>
                        <w:rFonts w:ascii="Arial" w:hAnsi="Arial" w:cs="Arial"/>
                        <w:sz w:val="14"/>
                        <w:szCs w:val="16"/>
                        <w:lang w:val="es-MX"/>
                      </w:rPr>
                      <w:t>13</w:t>
                    </w:r>
                  </w:p>
                  <w:p w14:paraId="1369A381" w14:textId="75803EE3" w:rsidR="003A5B34" w:rsidRDefault="00796A34">
                    <w:pPr>
                      <w:spacing w:after="0" w:line="240" w:lineRule="auto"/>
                      <w:jc w:val="center"/>
                      <w:rPr>
                        <w:rFonts w:ascii="Arial" w:hAnsi="Arial" w:cs="Arial"/>
                        <w:sz w:val="14"/>
                        <w:szCs w:val="16"/>
                        <w:lang w:val="es-MX"/>
                      </w:rPr>
                    </w:pPr>
                    <w:r>
                      <w:rPr>
                        <w:rFonts w:ascii="Arial" w:hAnsi="Arial" w:cs="Arial"/>
                        <w:sz w:val="14"/>
                        <w:szCs w:val="16"/>
                        <w:lang w:val="es-MX"/>
                      </w:rPr>
                      <w:t>Versión: 0</w:t>
                    </w:r>
                    <w:r w:rsidR="006D6201">
                      <w:rPr>
                        <w:rFonts w:ascii="Arial" w:hAnsi="Arial" w:cs="Arial"/>
                        <w:sz w:val="14"/>
                        <w:szCs w:val="16"/>
                        <w:lang w:val="es-MX"/>
                      </w:rPr>
                      <w:t>6</w:t>
                    </w:r>
                  </w:p>
                  <w:p w14:paraId="56B2422F" w14:textId="77777777" w:rsidR="003A5B34" w:rsidRDefault="00796A34">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0FA1F95E" w14:textId="300B06E5" w:rsidR="003A5B34" w:rsidRDefault="00796A34">
                    <w:pPr>
                      <w:spacing w:after="0" w:line="240" w:lineRule="auto"/>
                      <w:jc w:val="center"/>
                      <w:rPr>
                        <w:rFonts w:ascii="Arial" w:hAnsi="Arial" w:cs="Arial"/>
                        <w:sz w:val="14"/>
                        <w:szCs w:val="16"/>
                        <w:lang w:val="es-MX"/>
                      </w:rPr>
                    </w:pPr>
                    <w:r>
                      <w:rPr>
                        <w:rFonts w:ascii="Arial" w:hAnsi="Arial" w:cs="Arial"/>
                        <w:sz w:val="14"/>
                        <w:szCs w:val="16"/>
                        <w:lang w:val="es-MX"/>
                      </w:rPr>
                      <w:t>0</w:t>
                    </w:r>
                    <w:r w:rsidR="00F836EE">
                      <w:rPr>
                        <w:rFonts w:ascii="Arial" w:hAnsi="Arial" w:cs="Arial"/>
                        <w:sz w:val="14"/>
                        <w:szCs w:val="16"/>
                        <w:lang w:val="es-MX"/>
                      </w:rPr>
                      <w:t>2</w:t>
                    </w:r>
                    <w:r>
                      <w:rPr>
                        <w:rFonts w:ascii="Arial" w:hAnsi="Arial" w:cs="Arial"/>
                        <w:sz w:val="14"/>
                        <w:szCs w:val="16"/>
                        <w:lang w:val="es-MX"/>
                      </w:rPr>
                      <w:t xml:space="preserve"> de enero de 20</w:t>
                    </w:r>
                    <w:r w:rsidR="00F836EE">
                      <w:rPr>
                        <w:rFonts w:ascii="Arial" w:hAnsi="Arial" w:cs="Arial"/>
                        <w:sz w:val="14"/>
                        <w:szCs w:val="16"/>
                        <w:lang w:val="es-MX"/>
                      </w:rPr>
                      <w:t>20</w:t>
                    </w:r>
                  </w:p>
                </w:txbxContent>
              </v:textbox>
              <w10:wrap type="through"/>
            </v:rect>
          </w:pict>
        </mc:Fallback>
      </mc:AlternateContent>
    </w:r>
    <w:r w:rsidR="00FF61DD">
      <w:rPr>
        <w:noProof/>
      </w:rPr>
      <mc:AlternateContent>
        <mc:Choice Requires="wps">
          <w:drawing>
            <wp:anchor distT="0" distB="0" distL="114300" distR="114300" simplePos="0" relativeHeight="251666432" behindDoc="1" locked="0" layoutInCell="1" allowOverlap="1" wp14:anchorId="530DA3B2" wp14:editId="70CB7E19">
              <wp:simplePos x="0" y="0"/>
              <wp:positionH relativeFrom="column">
                <wp:posOffset>-184785</wp:posOffset>
              </wp:positionH>
              <wp:positionV relativeFrom="paragraph">
                <wp:posOffset>-407670</wp:posOffset>
              </wp:positionV>
              <wp:extent cx="287655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655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A253FB7" w14:textId="77777777" w:rsidR="00BB4774" w:rsidRPr="00BB4774" w:rsidRDefault="00BB4774" w:rsidP="00BB4774">
                          <w:pPr>
                            <w:shd w:val="clear" w:color="auto" w:fill="FFFFFF"/>
                            <w:suppressAutoHyphens w:val="0"/>
                            <w:spacing w:after="0" w:line="240" w:lineRule="auto"/>
                            <w:rPr>
                              <w:rFonts w:ascii="Arial" w:eastAsia="Times New Roman" w:hAnsi="Arial" w:cs="Arial"/>
                              <w:color w:val="000000"/>
                              <w:sz w:val="16"/>
                              <w:szCs w:val="16"/>
                              <w:lang w:val="es-CO" w:eastAsia="es-CO"/>
                            </w:rPr>
                          </w:pPr>
                          <w:r w:rsidRPr="00BB4774">
                            <w:rPr>
                              <w:rFonts w:ascii="Arial" w:hAnsi="Arial" w:cs="Arial"/>
                              <w:color w:val="000000"/>
                              <w:sz w:val="16"/>
                              <w:szCs w:val="16"/>
                            </w:rPr>
                            <w:t>Casa de la Cultura, Corregimiento de Betania.</w:t>
                          </w:r>
                        </w:p>
                        <w:p w14:paraId="14C70AF7" w14:textId="20A4D3E5" w:rsidR="00BB4774" w:rsidRPr="00BB4774" w:rsidRDefault="00BB4774" w:rsidP="00BB4774">
                          <w:pPr>
                            <w:shd w:val="clear" w:color="auto" w:fill="FFFFFF"/>
                            <w:rPr>
                              <w:rFonts w:ascii="Arial" w:hAnsi="Arial" w:cs="Arial"/>
                              <w:color w:val="000000"/>
                              <w:sz w:val="16"/>
                              <w:szCs w:val="16"/>
                            </w:rPr>
                          </w:pPr>
                          <w:r w:rsidRPr="00BB4774">
                            <w:rPr>
                              <w:rFonts w:ascii="Arial" w:hAnsi="Arial" w:cs="Arial"/>
                              <w:color w:val="000000"/>
                              <w:sz w:val="16"/>
                              <w:szCs w:val="16"/>
                            </w:rPr>
                            <w:t>Centro Poblado de San Juan.</w:t>
                          </w:r>
                          <w:r>
                            <w:rPr>
                              <w:rFonts w:ascii="Arial" w:hAnsi="Arial" w:cs="Arial"/>
                              <w:color w:val="000000"/>
                              <w:sz w:val="16"/>
                              <w:szCs w:val="16"/>
                            </w:rPr>
                            <w:br/>
                          </w:r>
                          <w:r w:rsidRPr="00BB4774">
                            <w:rPr>
                              <w:rFonts w:ascii="Arial" w:hAnsi="Arial" w:cs="Arial"/>
                              <w:color w:val="000000"/>
                              <w:sz w:val="16"/>
                              <w:szCs w:val="16"/>
                            </w:rPr>
                            <w:t>Código Postal: 112011</w:t>
                          </w:r>
                          <w:r>
                            <w:rPr>
                              <w:rFonts w:ascii="Arial" w:hAnsi="Arial" w:cs="Arial"/>
                              <w:color w:val="000000"/>
                              <w:sz w:val="16"/>
                              <w:szCs w:val="16"/>
                            </w:rPr>
                            <w:br/>
                          </w:r>
                          <w:r w:rsidRPr="00BB4774">
                            <w:rPr>
                              <w:rFonts w:ascii="Arial" w:hAnsi="Arial" w:cs="Arial"/>
                              <w:color w:val="000000"/>
                              <w:sz w:val="16"/>
                              <w:szCs w:val="16"/>
                            </w:rPr>
                            <w:t>Tel. 3387000</w:t>
                          </w:r>
                          <w:r>
                            <w:rPr>
                              <w:rFonts w:ascii="Arial" w:hAnsi="Arial" w:cs="Arial"/>
                              <w:color w:val="000000"/>
                              <w:sz w:val="16"/>
                              <w:szCs w:val="16"/>
                            </w:rPr>
                            <w:br/>
                          </w:r>
                          <w:r w:rsidRPr="00BB4774">
                            <w:rPr>
                              <w:rFonts w:ascii="Arial" w:hAnsi="Arial" w:cs="Arial"/>
                              <w:color w:val="000000"/>
                              <w:sz w:val="16"/>
                              <w:szCs w:val="16"/>
                            </w:rPr>
                            <w:t>Información línea 195</w:t>
                          </w:r>
                          <w:r>
                            <w:rPr>
                              <w:rFonts w:ascii="Arial" w:hAnsi="Arial" w:cs="Arial"/>
                              <w:color w:val="000000"/>
                              <w:sz w:val="16"/>
                              <w:szCs w:val="16"/>
                            </w:rPr>
                            <w:br/>
                          </w:r>
                          <w:hyperlink r:id="rId1" w:tgtFrame="_blank" w:history="1">
                            <w:r w:rsidRPr="00BB4774">
                              <w:rPr>
                                <w:rStyle w:val="Hipervnculo"/>
                                <w:rFonts w:ascii="Arial" w:hAnsi="Arial" w:cs="Arial"/>
                                <w:sz w:val="16"/>
                                <w:szCs w:val="16"/>
                                <w:bdr w:val="none" w:sz="0" w:space="0" w:color="auto" w:frame="1"/>
                              </w:rPr>
                              <w:t>www.sumapaz.gov.co</w:t>
                            </w:r>
                          </w:hyperlink>
                        </w:p>
                        <w:p w14:paraId="582ECB81" w14:textId="6605734D" w:rsidR="00FF61DD" w:rsidRPr="00BB4774" w:rsidRDefault="00FF61DD" w:rsidP="0043504A">
                          <w:pPr>
                            <w:pStyle w:val="Sinespaciado"/>
                            <w:rPr>
                              <w:rFonts w:ascii="Arial" w:hAnsi="Arial" w:cs="Arial"/>
                              <w:sz w:val="16"/>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DA3B2" id="_x0000_s1028" style="position:absolute;margin-left:-14.55pt;margin-top:-32.1pt;width:226.5pt;height:78.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qVv8QEAAMgDAAAOAAAAZHJzL2Uyb0RvYy54bWysU9tu2zAMfR+wfxD0vtjOlrQz4hRFigwD&#10;ugvQ7QNkWbaFyaJGKbGzrx+luGmwvQ3zgyCS4iF5eLy5mwbDjgq9BlvxYpFzpqyERtuu4t+/7d/c&#10;cuaDsI0wYFXFT8rzu+3rV5vRlWoJPZhGISMQ68vRVbwPwZVZ5mWvBuEX4JSlYAs4iEAmdlmDYiT0&#10;wWTLPF9nI2DjEKTynrwP5yDfJvy2VTJ8aVuvAjMVp95COjGddTyz7UaUHQrXazm3If6hi0FoS0Uv&#10;UA8iCHZA/RfUoCWChzYsJAwZtK2WKs1A0xT5H9M89cKpNAuR492FJv//YOXn45P7irF17x5B/vDM&#10;wq4XtlP3iDD2SjRUrohEZaPz5SUhGp5SWT1+goZWKw4BEgdTi0MEpOnYlKg+XahWU2CSnMvbm/Vq&#10;RRuRFCvyPC+Wq1RDlM/pDn34oGBg8VJxpF0meHF89CG2I8rnJ6l9MLrZa2OSgV29M8iOgva+T9+M&#10;7q+fGRsfW4hpZ8ToSXPG0aKKfBmmemK6mUmInhqaEw2OcJYTyZ8uPeAvzkaSUsX9z4NAxZn5aIm8&#10;98v8ZkXaS8a79dsVGXgdqa8jwkqCqnjg7HzdhbNeDw5111OlItFg4Z4Ib3Wi4qWruX2SS2JolnbU&#10;47WdXr38gNvfAAAA//8DAFBLAwQUAAYACAAAACEABHn+3+EAAAAKAQAADwAAAGRycy9kb3ducmV2&#10;LnhtbEyPwUrDQBCG74LvsIzgrd00KcHEbIpWBbEKbVXwOM2uSTA7G7LbJr6940lvM8zHP99frCbb&#10;iZMZfOtIwWIegTBUOd1SreDt9WF2BcIHJI2dI6Pg23hYlednBebajbQzp32oBYeQz1FBE0KfS+mr&#10;xlj0c9cb4tunGywGXoda6gFHDredjKMolRZb4g8N9mbdmOprf7QKoo9tkm7oBW+fHt/93fgc2XV7&#10;r9TlxXRzDSKYKfzB8KvP6lCy08EdSXvRKZjF2YJRHtJlDIKJZZxkIA4KsiQBWRbyf4XyBwAA//8D&#10;AFBLAQItABQABgAIAAAAIQC2gziS/gAAAOEBAAATAAAAAAAAAAAAAAAAAAAAAABbQ29udGVudF9U&#10;eXBlc10ueG1sUEsBAi0AFAAGAAgAAAAhADj9If/WAAAAlAEAAAsAAAAAAAAAAAAAAAAALwEAAF9y&#10;ZWxzLy5yZWxzUEsBAi0AFAAGAAgAAAAhALBmpW/xAQAAyAMAAA4AAAAAAAAAAAAAAAAALgIAAGRy&#10;cy9lMm9Eb2MueG1sUEsBAi0AFAAGAAgAAAAhAAR5/t/hAAAACgEAAA8AAAAAAAAAAAAAAAAASwQA&#10;AGRycy9kb3ducmV2LnhtbFBLBQYAAAAABAAEAPMAAABZBQAAAAA=&#10;" stroked="f" strokeweight="0">
              <v:textbox inset="7.25pt,3.65pt,7.25pt,3.65pt">
                <w:txbxContent>
                  <w:p w14:paraId="7A253FB7" w14:textId="77777777" w:rsidR="00BB4774" w:rsidRPr="00BB4774" w:rsidRDefault="00BB4774" w:rsidP="00BB4774">
                    <w:pPr>
                      <w:shd w:val="clear" w:color="auto" w:fill="FFFFFF"/>
                      <w:suppressAutoHyphens w:val="0"/>
                      <w:spacing w:after="0" w:line="240" w:lineRule="auto"/>
                      <w:rPr>
                        <w:rFonts w:ascii="Arial" w:eastAsia="Times New Roman" w:hAnsi="Arial" w:cs="Arial"/>
                        <w:color w:val="000000"/>
                        <w:sz w:val="16"/>
                        <w:szCs w:val="16"/>
                        <w:lang w:val="es-CO" w:eastAsia="es-CO"/>
                      </w:rPr>
                    </w:pPr>
                    <w:r w:rsidRPr="00BB4774">
                      <w:rPr>
                        <w:rFonts w:ascii="Arial" w:hAnsi="Arial" w:cs="Arial"/>
                        <w:color w:val="000000"/>
                        <w:sz w:val="16"/>
                        <w:szCs w:val="16"/>
                      </w:rPr>
                      <w:t>Casa de la Cultura, Corregimiento de Betania.</w:t>
                    </w:r>
                  </w:p>
                  <w:p w14:paraId="14C70AF7" w14:textId="20A4D3E5" w:rsidR="00BB4774" w:rsidRPr="00BB4774" w:rsidRDefault="00BB4774" w:rsidP="00BB4774">
                    <w:pPr>
                      <w:shd w:val="clear" w:color="auto" w:fill="FFFFFF"/>
                      <w:rPr>
                        <w:rFonts w:ascii="Arial" w:hAnsi="Arial" w:cs="Arial"/>
                        <w:color w:val="000000"/>
                        <w:sz w:val="16"/>
                        <w:szCs w:val="16"/>
                      </w:rPr>
                    </w:pPr>
                    <w:r w:rsidRPr="00BB4774">
                      <w:rPr>
                        <w:rFonts w:ascii="Arial" w:hAnsi="Arial" w:cs="Arial"/>
                        <w:color w:val="000000"/>
                        <w:sz w:val="16"/>
                        <w:szCs w:val="16"/>
                      </w:rPr>
                      <w:t>Centro Poblado de San Juan.</w:t>
                    </w:r>
                    <w:r>
                      <w:rPr>
                        <w:rFonts w:ascii="Arial" w:hAnsi="Arial" w:cs="Arial"/>
                        <w:color w:val="000000"/>
                        <w:sz w:val="16"/>
                        <w:szCs w:val="16"/>
                      </w:rPr>
                      <w:br/>
                    </w:r>
                    <w:r w:rsidRPr="00BB4774">
                      <w:rPr>
                        <w:rFonts w:ascii="Arial" w:hAnsi="Arial" w:cs="Arial"/>
                        <w:color w:val="000000"/>
                        <w:sz w:val="16"/>
                        <w:szCs w:val="16"/>
                      </w:rPr>
                      <w:t>Código Postal: 112011</w:t>
                    </w:r>
                    <w:r>
                      <w:rPr>
                        <w:rFonts w:ascii="Arial" w:hAnsi="Arial" w:cs="Arial"/>
                        <w:color w:val="000000"/>
                        <w:sz w:val="16"/>
                        <w:szCs w:val="16"/>
                      </w:rPr>
                      <w:br/>
                    </w:r>
                    <w:r w:rsidRPr="00BB4774">
                      <w:rPr>
                        <w:rFonts w:ascii="Arial" w:hAnsi="Arial" w:cs="Arial"/>
                        <w:color w:val="000000"/>
                        <w:sz w:val="16"/>
                        <w:szCs w:val="16"/>
                      </w:rPr>
                      <w:t>Tel. 3387000</w:t>
                    </w:r>
                    <w:r>
                      <w:rPr>
                        <w:rFonts w:ascii="Arial" w:hAnsi="Arial" w:cs="Arial"/>
                        <w:color w:val="000000"/>
                        <w:sz w:val="16"/>
                        <w:szCs w:val="16"/>
                      </w:rPr>
                      <w:br/>
                    </w:r>
                    <w:r w:rsidRPr="00BB4774">
                      <w:rPr>
                        <w:rFonts w:ascii="Arial" w:hAnsi="Arial" w:cs="Arial"/>
                        <w:color w:val="000000"/>
                        <w:sz w:val="16"/>
                        <w:szCs w:val="16"/>
                      </w:rPr>
                      <w:t>Información línea 195</w:t>
                    </w:r>
                    <w:r>
                      <w:rPr>
                        <w:rFonts w:ascii="Arial" w:hAnsi="Arial" w:cs="Arial"/>
                        <w:color w:val="000000"/>
                        <w:sz w:val="16"/>
                        <w:szCs w:val="16"/>
                      </w:rPr>
                      <w:br/>
                    </w:r>
                    <w:hyperlink r:id="rId2" w:tgtFrame="_blank" w:history="1">
                      <w:r w:rsidRPr="00BB4774">
                        <w:rPr>
                          <w:rStyle w:val="Hipervnculo"/>
                          <w:rFonts w:ascii="Arial" w:hAnsi="Arial" w:cs="Arial"/>
                          <w:sz w:val="16"/>
                          <w:szCs w:val="16"/>
                          <w:bdr w:val="none" w:sz="0" w:space="0" w:color="auto" w:frame="1"/>
                        </w:rPr>
                        <w:t>www.sumapaz.gov.co</w:t>
                      </w:r>
                    </w:hyperlink>
                  </w:p>
                  <w:p w14:paraId="582ECB81" w14:textId="6605734D" w:rsidR="00FF61DD" w:rsidRPr="00BB4774" w:rsidRDefault="00FF61DD" w:rsidP="0043504A">
                    <w:pPr>
                      <w:pStyle w:val="Sinespaciado"/>
                      <w:rPr>
                        <w:rFonts w:ascii="Arial" w:hAnsi="Arial" w:cs="Arial"/>
                        <w:sz w:val="16"/>
                        <w:szCs w:val="16"/>
                      </w:rPr>
                    </w:pPr>
                  </w:p>
                </w:txbxContent>
              </v:textbox>
            </v:rect>
          </w:pict>
        </mc:Fallback>
      </mc:AlternateContent>
    </w:r>
    <w:r w:rsidR="00796A34">
      <w:rPr>
        <w:noProof/>
      </w:rPr>
      <w:drawing>
        <wp:anchor distT="0" distB="0" distL="114300" distR="114300" simplePos="0" relativeHeight="251664384" behindDoc="0" locked="0" layoutInCell="1" allowOverlap="1" wp14:anchorId="2F09AA46" wp14:editId="1A12FE49">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647971" cy="644642"/>
                  </a:xfrm>
                  <a:prstGeom prst="rect">
                    <a:avLst/>
                  </a:prstGeom>
                  <a:noFill/>
                  <a:ln>
                    <a:noFill/>
                    <a:prstDash/>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A8AAC" w14:textId="77777777" w:rsidR="006D6201" w:rsidRDefault="006D62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BEFC4" w14:textId="77777777" w:rsidR="0073034B" w:rsidRDefault="0073034B">
      <w:pPr>
        <w:spacing w:after="0" w:line="240" w:lineRule="auto"/>
      </w:pPr>
      <w:r>
        <w:rPr>
          <w:color w:val="000000"/>
        </w:rPr>
        <w:separator/>
      </w:r>
    </w:p>
  </w:footnote>
  <w:footnote w:type="continuationSeparator" w:id="0">
    <w:p w14:paraId="08857579" w14:textId="77777777" w:rsidR="0073034B" w:rsidRDefault="007303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A9DC2" w14:textId="77777777" w:rsidR="006D6201" w:rsidRDefault="006D620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72EA4" w14:textId="77777777" w:rsidR="003A5B34" w:rsidRDefault="00796A34">
    <w:pPr>
      <w:pStyle w:val="Encabezamiento"/>
    </w:pPr>
    <w:r>
      <w:rPr>
        <w:noProof/>
      </w:rPr>
      <w:drawing>
        <wp:anchor distT="0" distB="0" distL="114300" distR="114300" simplePos="0" relativeHeight="251659264" behindDoc="0" locked="0" layoutInCell="1" allowOverlap="1" wp14:anchorId="73AD6697" wp14:editId="5E4598F4">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13C52CDC" w14:textId="77777777" w:rsidR="003A5B34" w:rsidRDefault="003A5B34">
    <w:pPr>
      <w:pStyle w:val="Encabezamiento"/>
    </w:pPr>
  </w:p>
  <w:p w14:paraId="0E56C140" w14:textId="77777777" w:rsidR="003A5B34" w:rsidRDefault="003A5B34">
    <w:pPr>
      <w:pStyle w:val="Encabezamiento"/>
    </w:pPr>
  </w:p>
  <w:p w14:paraId="3140791C" w14:textId="77777777" w:rsidR="003A5B34" w:rsidRDefault="003A5B34">
    <w:pPr>
      <w:pStyle w:val="Encabezamiento"/>
    </w:pPr>
  </w:p>
  <w:p w14:paraId="1172FE3E" w14:textId="77777777" w:rsidR="003A5B34" w:rsidRDefault="00796A34">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49115" w14:textId="77777777" w:rsidR="006D6201" w:rsidRDefault="006D620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532C3"/>
    <w:multiLevelType w:val="multilevel"/>
    <w:tmpl w:val="2864C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477C5D"/>
    <w:multiLevelType w:val="multilevel"/>
    <w:tmpl w:val="91B08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7E1EE1"/>
    <w:multiLevelType w:val="multilevel"/>
    <w:tmpl w:val="B8D8E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AB3A3D"/>
    <w:multiLevelType w:val="multilevel"/>
    <w:tmpl w:val="EB5AA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4A3DCC"/>
    <w:multiLevelType w:val="hybridMultilevel"/>
    <w:tmpl w:val="E63C51B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2F213996"/>
    <w:multiLevelType w:val="multilevel"/>
    <w:tmpl w:val="C924F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777ACA"/>
    <w:multiLevelType w:val="multilevel"/>
    <w:tmpl w:val="BC522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6300F8"/>
    <w:multiLevelType w:val="multilevel"/>
    <w:tmpl w:val="8B56C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B95B01"/>
    <w:multiLevelType w:val="multilevel"/>
    <w:tmpl w:val="E530E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75A5770"/>
    <w:multiLevelType w:val="multilevel"/>
    <w:tmpl w:val="766A3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746D56"/>
    <w:multiLevelType w:val="hybridMultilevel"/>
    <w:tmpl w:val="97727E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33310413">
    <w:abstractNumId w:val="2"/>
  </w:num>
  <w:num w:numId="2" w16cid:durableId="726879549">
    <w:abstractNumId w:val="10"/>
  </w:num>
  <w:num w:numId="3" w16cid:durableId="1040473831">
    <w:abstractNumId w:val="3"/>
  </w:num>
  <w:num w:numId="4" w16cid:durableId="978336786">
    <w:abstractNumId w:val="4"/>
  </w:num>
  <w:num w:numId="5" w16cid:durableId="244344232">
    <w:abstractNumId w:val="1"/>
  </w:num>
  <w:num w:numId="6" w16cid:durableId="1475100952">
    <w:abstractNumId w:val="8"/>
  </w:num>
  <w:num w:numId="7" w16cid:durableId="963997031">
    <w:abstractNumId w:val="0"/>
  </w:num>
  <w:num w:numId="8" w16cid:durableId="1040934061">
    <w:abstractNumId w:val="9"/>
  </w:num>
  <w:num w:numId="9" w16cid:durableId="839387703">
    <w:abstractNumId w:val="5"/>
  </w:num>
  <w:num w:numId="10" w16cid:durableId="1347442065">
    <w:abstractNumId w:val="6"/>
  </w:num>
  <w:num w:numId="11" w16cid:durableId="1820994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1C"/>
    <w:rsid w:val="00016BD0"/>
    <w:rsid w:val="00042F80"/>
    <w:rsid w:val="00210186"/>
    <w:rsid w:val="0027281A"/>
    <w:rsid w:val="002E59AD"/>
    <w:rsid w:val="00304469"/>
    <w:rsid w:val="003A3CB1"/>
    <w:rsid w:val="003A5B34"/>
    <w:rsid w:val="0043504A"/>
    <w:rsid w:val="00450E14"/>
    <w:rsid w:val="00494B90"/>
    <w:rsid w:val="00495714"/>
    <w:rsid w:val="004B27E1"/>
    <w:rsid w:val="00574394"/>
    <w:rsid w:val="00586F91"/>
    <w:rsid w:val="005A254F"/>
    <w:rsid w:val="0062581C"/>
    <w:rsid w:val="006D6201"/>
    <w:rsid w:val="006E143F"/>
    <w:rsid w:val="0073034B"/>
    <w:rsid w:val="00796A34"/>
    <w:rsid w:val="00884AA3"/>
    <w:rsid w:val="008C424B"/>
    <w:rsid w:val="009012E1"/>
    <w:rsid w:val="00905CE1"/>
    <w:rsid w:val="00995CF9"/>
    <w:rsid w:val="00A86E95"/>
    <w:rsid w:val="00B050B8"/>
    <w:rsid w:val="00B46353"/>
    <w:rsid w:val="00B854CE"/>
    <w:rsid w:val="00BB4774"/>
    <w:rsid w:val="00BC2AB7"/>
    <w:rsid w:val="00BC7187"/>
    <w:rsid w:val="00D36E4F"/>
    <w:rsid w:val="00D37F56"/>
    <w:rsid w:val="00D6110D"/>
    <w:rsid w:val="00D86F16"/>
    <w:rsid w:val="00E23AB6"/>
    <w:rsid w:val="00E67C04"/>
    <w:rsid w:val="00ED1726"/>
    <w:rsid w:val="00F26623"/>
    <w:rsid w:val="00F836EE"/>
    <w:rsid w:val="00F94E73"/>
    <w:rsid w:val="00FB2207"/>
    <w:rsid w:val="00FF61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B0DE"/>
  <w15:docId w15:val="{FC1E9AFE-7B85-424E-92BA-CDF95438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pPr>
      <w:ind w:left="720"/>
    </w:pPr>
  </w:style>
  <w:style w:type="paragraph" w:styleId="Sinespaciado">
    <w:name w:val="No Spacing"/>
    <w:uiPriority w:val="1"/>
    <w:qFormat/>
    <w:rsid w:val="00FF61DD"/>
    <w:pPr>
      <w:suppressAutoHyphens/>
    </w:pPr>
    <w:rPr>
      <w:rFonts w:eastAsia="Calibri"/>
      <w:sz w:val="22"/>
      <w:szCs w:val="22"/>
      <w:lang w:val="es-ES" w:eastAsia="zh-CN"/>
    </w:rPr>
  </w:style>
  <w:style w:type="paragraph" w:styleId="NormalWeb">
    <w:name w:val="Normal (Web)"/>
    <w:basedOn w:val="Normal"/>
    <w:uiPriority w:val="99"/>
    <w:semiHidden/>
    <w:unhideWhenUsed/>
    <w:rsid w:val="00042F8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581633">
      <w:bodyDiv w:val="1"/>
      <w:marLeft w:val="0"/>
      <w:marRight w:val="0"/>
      <w:marTop w:val="0"/>
      <w:marBottom w:val="0"/>
      <w:divBdr>
        <w:top w:val="none" w:sz="0" w:space="0" w:color="auto"/>
        <w:left w:val="none" w:sz="0" w:space="0" w:color="auto"/>
        <w:bottom w:val="none" w:sz="0" w:space="0" w:color="auto"/>
        <w:right w:val="none" w:sz="0" w:space="0" w:color="auto"/>
      </w:divBdr>
      <w:divsChild>
        <w:div w:id="285427473">
          <w:marLeft w:val="0"/>
          <w:marRight w:val="0"/>
          <w:marTop w:val="0"/>
          <w:marBottom w:val="0"/>
          <w:divBdr>
            <w:top w:val="none" w:sz="0" w:space="0" w:color="auto"/>
            <w:left w:val="none" w:sz="0" w:space="0" w:color="auto"/>
            <w:bottom w:val="none" w:sz="0" w:space="0" w:color="auto"/>
            <w:right w:val="none" w:sz="0" w:space="0" w:color="auto"/>
          </w:divBdr>
        </w:div>
        <w:div w:id="1909656435">
          <w:marLeft w:val="0"/>
          <w:marRight w:val="0"/>
          <w:marTop w:val="0"/>
          <w:marBottom w:val="0"/>
          <w:divBdr>
            <w:top w:val="none" w:sz="0" w:space="0" w:color="auto"/>
            <w:left w:val="none" w:sz="0" w:space="0" w:color="auto"/>
            <w:bottom w:val="none" w:sz="0" w:space="0" w:color="auto"/>
            <w:right w:val="none" w:sz="0" w:space="0" w:color="auto"/>
          </w:divBdr>
        </w:div>
        <w:div w:id="1470438079">
          <w:marLeft w:val="0"/>
          <w:marRight w:val="0"/>
          <w:marTop w:val="0"/>
          <w:marBottom w:val="0"/>
          <w:divBdr>
            <w:top w:val="none" w:sz="0" w:space="0" w:color="auto"/>
            <w:left w:val="none" w:sz="0" w:space="0" w:color="auto"/>
            <w:bottom w:val="none" w:sz="0" w:space="0" w:color="auto"/>
            <w:right w:val="none" w:sz="0" w:space="0" w:color="auto"/>
          </w:divBdr>
        </w:div>
        <w:div w:id="489098195">
          <w:marLeft w:val="0"/>
          <w:marRight w:val="0"/>
          <w:marTop w:val="0"/>
          <w:marBottom w:val="0"/>
          <w:divBdr>
            <w:top w:val="none" w:sz="0" w:space="0" w:color="auto"/>
            <w:left w:val="none" w:sz="0" w:space="0" w:color="auto"/>
            <w:bottom w:val="none" w:sz="0" w:space="0" w:color="auto"/>
            <w:right w:val="none" w:sz="0" w:space="0" w:color="auto"/>
          </w:divBdr>
        </w:div>
        <w:div w:id="938683706">
          <w:marLeft w:val="0"/>
          <w:marRight w:val="0"/>
          <w:marTop w:val="0"/>
          <w:marBottom w:val="0"/>
          <w:divBdr>
            <w:top w:val="none" w:sz="0" w:space="0" w:color="auto"/>
            <w:left w:val="none" w:sz="0" w:space="0" w:color="auto"/>
            <w:bottom w:val="none" w:sz="0" w:space="0" w:color="auto"/>
            <w:right w:val="none" w:sz="0" w:space="0" w:color="auto"/>
          </w:divBdr>
        </w:div>
        <w:div w:id="436104287">
          <w:marLeft w:val="0"/>
          <w:marRight w:val="0"/>
          <w:marTop w:val="0"/>
          <w:marBottom w:val="0"/>
          <w:divBdr>
            <w:top w:val="none" w:sz="0" w:space="0" w:color="auto"/>
            <w:left w:val="none" w:sz="0" w:space="0" w:color="auto"/>
            <w:bottom w:val="none" w:sz="0" w:space="0" w:color="auto"/>
            <w:right w:val="none" w:sz="0" w:space="0" w:color="auto"/>
          </w:divBdr>
        </w:div>
      </w:divsChild>
    </w:div>
    <w:div w:id="1315914180">
      <w:bodyDiv w:val="1"/>
      <w:marLeft w:val="0"/>
      <w:marRight w:val="0"/>
      <w:marTop w:val="0"/>
      <w:marBottom w:val="0"/>
      <w:divBdr>
        <w:top w:val="none" w:sz="0" w:space="0" w:color="auto"/>
        <w:left w:val="none" w:sz="0" w:space="0" w:color="auto"/>
        <w:bottom w:val="none" w:sz="0" w:space="0" w:color="auto"/>
        <w:right w:val="none" w:sz="0" w:space="0" w:color="auto"/>
      </w:divBdr>
      <w:divsChild>
        <w:div w:id="1065185742">
          <w:marLeft w:val="0"/>
          <w:marRight w:val="0"/>
          <w:marTop w:val="0"/>
          <w:marBottom w:val="0"/>
          <w:divBdr>
            <w:top w:val="none" w:sz="0" w:space="0" w:color="auto"/>
            <w:left w:val="none" w:sz="0" w:space="0" w:color="auto"/>
            <w:bottom w:val="none" w:sz="0" w:space="0" w:color="auto"/>
            <w:right w:val="none" w:sz="0" w:space="0" w:color="auto"/>
          </w:divBdr>
        </w:div>
        <w:div w:id="211814432">
          <w:marLeft w:val="0"/>
          <w:marRight w:val="0"/>
          <w:marTop w:val="0"/>
          <w:marBottom w:val="0"/>
          <w:divBdr>
            <w:top w:val="none" w:sz="0" w:space="0" w:color="auto"/>
            <w:left w:val="none" w:sz="0" w:space="0" w:color="auto"/>
            <w:bottom w:val="none" w:sz="0" w:space="0" w:color="auto"/>
            <w:right w:val="none" w:sz="0" w:space="0" w:color="auto"/>
          </w:divBdr>
        </w:div>
        <w:div w:id="1138961226">
          <w:marLeft w:val="0"/>
          <w:marRight w:val="0"/>
          <w:marTop w:val="0"/>
          <w:marBottom w:val="0"/>
          <w:divBdr>
            <w:top w:val="none" w:sz="0" w:space="0" w:color="auto"/>
            <w:left w:val="none" w:sz="0" w:space="0" w:color="auto"/>
            <w:bottom w:val="none" w:sz="0" w:space="0" w:color="auto"/>
            <w:right w:val="none" w:sz="0" w:space="0" w:color="auto"/>
          </w:divBdr>
        </w:div>
        <w:div w:id="1076324795">
          <w:marLeft w:val="0"/>
          <w:marRight w:val="0"/>
          <w:marTop w:val="0"/>
          <w:marBottom w:val="0"/>
          <w:divBdr>
            <w:top w:val="none" w:sz="0" w:space="0" w:color="auto"/>
            <w:left w:val="none" w:sz="0" w:space="0" w:color="auto"/>
            <w:bottom w:val="none" w:sz="0" w:space="0" w:color="auto"/>
            <w:right w:val="none" w:sz="0" w:space="0" w:color="auto"/>
          </w:divBdr>
        </w:div>
        <w:div w:id="1116952077">
          <w:marLeft w:val="0"/>
          <w:marRight w:val="0"/>
          <w:marTop w:val="0"/>
          <w:marBottom w:val="0"/>
          <w:divBdr>
            <w:top w:val="none" w:sz="0" w:space="0" w:color="auto"/>
            <w:left w:val="none" w:sz="0" w:space="0" w:color="auto"/>
            <w:bottom w:val="none" w:sz="0" w:space="0" w:color="auto"/>
            <w:right w:val="none" w:sz="0" w:space="0" w:color="auto"/>
          </w:divBdr>
        </w:div>
        <w:div w:id="15546530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cdi.sumapaz@gobiernobogota.gov.co"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www.sumapaz.gov.co/" TargetMode="External"/><Relationship Id="rId1" Type="http://schemas.openxmlformats.org/officeDocument/2006/relationships/hyperlink" Target="http://www.sumapaz.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19B7682-1861-4D45-9D2F-34341BB646E5}">
  <ds:schemaRefs>
    <ds:schemaRef ds:uri="http://schemas.microsoft.com/sharepoint/v3/contenttype/forms"/>
  </ds:schemaRefs>
</ds:datastoreItem>
</file>

<file path=customXml/itemProps2.xml><?xml version="1.0" encoding="utf-8"?>
<ds:datastoreItem xmlns:ds="http://schemas.openxmlformats.org/officeDocument/2006/customXml" ds:itemID="{E1803A61-D0A8-4AB9-9D7D-6398BA948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2AD035-2992-4655-A7D9-AF8BF6EA0B0D}">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594</Words>
  <Characters>3273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Emma Fernanda Gil Cuello</cp:lastModifiedBy>
  <cp:revision>3</cp:revision>
  <cp:lastPrinted>2019-03-04T14:30:00Z</cp:lastPrinted>
  <dcterms:created xsi:type="dcterms:W3CDTF">2025-09-02T15:20:00Z</dcterms:created>
  <dcterms:modified xsi:type="dcterms:W3CDTF">2025-09-02T16:35:00Z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